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C" w:rsidRPr="00E21D22" w:rsidRDefault="004E470F" w:rsidP="004E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740" cy="9319260"/>
            <wp:effectExtent l="0" t="0" r="0" b="0"/>
            <wp:docPr id="1" name="Рисунок 1" descr="C:\Users\Olga\Desktop\О.В. на сайт\Нужный последний Ребенок-инвалид (Краевой Д.П.)\А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.В. на сайт\Нужный последний Ребенок-инвалид (Краевой Д.П.)\А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45" cy="93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0EEC" w:rsidRPr="00AB4969" w:rsidRDefault="00C70EEC" w:rsidP="00C70E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2"/>
        <w:gridCol w:w="955"/>
      </w:tblGrid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AB4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Целевой  раздел Программы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Cs/>
                <w:sz w:val="26"/>
                <w:szCs w:val="26"/>
              </w:rPr>
              <w:t>1.   Пояснительная записка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Cs/>
                <w:sz w:val="26"/>
                <w:szCs w:val="26"/>
              </w:rPr>
              <w:t>1.1. Цель и задачи  Программы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Cs/>
                <w:sz w:val="26"/>
                <w:szCs w:val="26"/>
              </w:rPr>
              <w:t>1.2. Принципы и подходы  к формированию  Программы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Cs/>
                <w:sz w:val="26"/>
                <w:szCs w:val="26"/>
              </w:rPr>
              <w:t>1.3.Индивидуальные особенности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Cs/>
                <w:sz w:val="26"/>
                <w:szCs w:val="26"/>
              </w:rPr>
              <w:t>1.4.  Планируемые результаты освоения Программы.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96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AB4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Содержательный раздел Программы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493C43" w:rsidRDefault="00C70EEC" w:rsidP="00954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493C43">
              <w:rPr>
                <w:rFonts w:ascii="Times New Roman" w:hAnsi="Times New Roman"/>
                <w:sz w:val="26"/>
                <w:szCs w:val="26"/>
              </w:rPr>
              <w:t>1. Взаимодействие с педагогами и специалистами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493C43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4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49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.Организационный раздел Программы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493C43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493C43">
              <w:rPr>
                <w:rFonts w:ascii="Times New Roman" w:hAnsi="Times New Roman" w:cs="Times New Roman"/>
                <w:bCs/>
                <w:sz w:val="26"/>
                <w:szCs w:val="26"/>
              </w:rPr>
              <w:t>.1. Описание используемых специальных методов, методических пособий и дидактических материалов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C70EEC" w:rsidRPr="00AB4969" w:rsidTr="00954A8D">
        <w:tc>
          <w:tcPr>
            <w:tcW w:w="8755" w:type="dxa"/>
          </w:tcPr>
          <w:p w:rsidR="00C70EEC" w:rsidRPr="00493C43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493C43">
              <w:rPr>
                <w:rFonts w:ascii="Times New Roman" w:hAnsi="Times New Roman" w:cs="Times New Roman"/>
                <w:bCs/>
                <w:sz w:val="26"/>
                <w:szCs w:val="26"/>
              </w:rPr>
              <w:t>2. Особенности организации развивающей предметно - пространственной образовательной среды</w:t>
            </w:r>
          </w:p>
        </w:tc>
        <w:tc>
          <w:tcPr>
            <w:tcW w:w="992" w:type="dxa"/>
          </w:tcPr>
          <w:p w:rsidR="00C70EEC" w:rsidRPr="00AB4969" w:rsidRDefault="00C70EEC" w:rsidP="0095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</w:tr>
    </w:tbl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EEC" w:rsidRPr="00AB4969" w:rsidRDefault="00C70EEC" w:rsidP="00C70E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70EEC" w:rsidRPr="005A2FDD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FDD">
        <w:rPr>
          <w:rFonts w:ascii="Times New Roman" w:hAnsi="Times New Roman" w:cs="Times New Roman"/>
          <w:b/>
          <w:bCs/>
          <w:sz w:val="26"/>
          <w:szCs w:val="26"/>
        </w:rPr>
        <w:lastRenderedPageBreak/>
        <w:t>I. Целевой раздел</w:t>
      </w:r>
    </w:p>
    <w:p w:rsidR="00C70EEC" w:rsidRPr="005A2FDD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FDD">
        <w:rPr>
          <w:rFonts w:ascii="Times New Roman" w:hAnsi="Times New Roman" w:cs="Times New Roman"/>
          <w:b/>
          <w:bCs/>
          <w:sz w:val="26"/>
          <w:szCs w:val="26"/>
        </w:rPr>
        <w:t>1.1 Пояснительная записка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 w:firstLine="11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>Адаптированная образовательная программа, разработанная в соответствии с индивидуальной программы реабилитации ребёнка - инвалида (далее – Программа) в соответствии с нормативными документами:</w:t>
      </w:r>
    </w:p>
    <w:p w:rsidR="00C70EEC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>- ч.1 ст.79 Федерального закона от 29.12.2012 г. № 273-ФЗ «Об образовании в Российской Федерации».</w:t>
      </w:r>
    </w:p>
    <w:p w:rsidR="00C70EEC" w:rsidRPr="00C22773" w:rsidRDefault="00C70EEC" w:rsidP="00C70EEC">
      <w:pPr>
        <w:pStyle w:val="a3"/>
        <w:widowControl w:val="0"/>
        <w:numPr>
          <w:ilvl w:val="0"/>
          <w:numId w:val="19"/>
        </w:numPr>
        <w:tabs>
          <w:tab w:val="left" w:pos="467"/>
        </w:tabs>
        <w:autoSpaceDE w:val="0"/>
        <w:autoSpaceDN w:val="0"/>
        <w:spacing w:before="1" w:after="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Приказом Министерства образования и науки РФ от 17.10.2013г. №1155 «Об утверждении федерального государственного образовательного стандарта </w:t>
      </w:r>
      <w:proofErr w:type="spellStart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дошкольногообразования</w:t>
      </w:r>
      <w:proofErr w:type="spellEnd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».</w:t>
      </w:r>
    </w:p>
    <w:p w:rsidR="00C70EEC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Постановлением федеральной службы по надзору в сфере защиты прав потребителей и благополучия человека от 15.05.2013 года № 26 «Об утверждении СанПиН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.4.1.3049 – 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70EEC" w:rsidRPr="00C22773" w:rsidRDefault="00C70EEC" w:rsidP="00C70EEC">
      <w:pPr>
        <w:pStyle w:val="a3"/>
        <w:widowControl w:val="0"/>
        <w:numPr>
          <w:ilvl w:val="0"/>
          <w:numId w:val="19"/>
        </w:numPr>
        <w:tabs>
          <w:tab w:val="left" w:pos="55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22773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Минздравсоцразвития</w:t>
      </w:r>
      <w:proofErr w:type="spellEnd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РФ № 379н от 4 августа 2008 г. </w:t>
      </w:r>
      <w:r w:rsidRPr="00C2277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«</w:t>
      </w:r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медико-социальной</w:t>
      </w:r>
      <w:proofErr w:type="gramEnd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экспертизы, порядка их разработки </w:t>
      </w:r>
      <w:proofErr w:type="spellStart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иреализации</w:t>
      </w:r>
      <w:proofErr w:type="spellEnd"/>
      <w:r w:rsidRPr="00C22773">
        <w:rPr>
          <w:rFonts w:ascii="Times New Roman" w:eastAsia="Times New Roman" w:hAnsi="Times New Roman" w:cs="Times New Roman"/>
          <w:sz w:val="26"/>
          <w:szCs w:val="26"/>
          <w:lang w:bidi="ru-RU"/>
        </w:rPr>
        <w:t>».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Cs/>
          <w:sz w:val="26"/>
          <w:szCs w:val="26"/>
        </w:rPr>
        <w:t>бюджет</w:t>
      </w:r>
      <w:r w:rsidRPr="00AB4969">
        <w:rPr>
          <w:rFonts w:ascii="Times New Roman" w:hAnsi="Times New Roman" w:cs="Times New Roman"/>
          <w:bCs/>
          <w:sz w:val="26"/>
          <w:szCs w:val="26"/>
        </w:rPr>
        <w:t xml:space="preserve">ное дошкольное образовательное учреждение «Детский сад </w:t>
      </w:r>
      <w:r>
        <w:rPr>
          <w:rFonts w:ascii="Times New Roman" w:hAnsi="Times New Roman" w:cs="Times New Roman"/>
          <w:bCs/>
          <w:sz w:val="26"/>
          <w:szCs w:val="26"/>
        </w:rPr>
        <w:t>общеразвивающе</w:t>
      </w:r>
      <w:r w:rsidRPr="00AB4969">
        <w:rPr>
          <w:rFonts w:ascii="Times New Roman" w:hAnsi="Times New Roman" w:cs="Times New Roman"/>
          <w:bCs/>
          <w:sz w:val="26"/>
          <w:szCs w:val="26"/>
        </w:rPr>
        <w:t>го вида №2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AB496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 xml:space="preserve">с приоритетным осуществлением физического развития воспитанников </w:t>
      </w:r>
      <w:r w:rsidRPr="00AB4969">
        <w:rPr>
          <w:rFonts w:ascii="Times New Roman" w:hAnsi="Times New Roman" w:cs="Times New Roman"/>
          <w:bCs/>
          <w:sz w:val="26"/>
          <w:szCs w:val="26"/>
        </w:rPr>
        <w:t xml:space="preserve">(далее - ДОУ) посещает ребенок-инвалид, который не имеет видимых нарушений и отклонений в развитии,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сохраннаинтеллектуальная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сфера, но имеет первую степень ограничения основных категорий жизнедеятельности: способности к самообслуживанию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B4969">
        <w:rPr>
          <w:rFonts w:ascii="Times New Roman" w:hAnsi="Times New Roman" w:cs="Times New Roman"/>
          <w:bCs/>
          <w:sz w:val="26"/>
          <w:szCs w:val="26"/>
        </w:rPr>
        <w:t xml:space="preserve">первую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степеньспособности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передвижению</w:t>
      </w:r>
      <w:r w:rsidRPr="00AB496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Данная Программа ориентирована на создание условий психолого-педагогической работы для реабилитации ребёнка – инвалида: формирование  способностей к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самообслуживанию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B49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AB4969">
        <w:rPr>
          <w:rFonts w:ascii="Times New Roman" w:hAnsi="Times New Roman" w:cs="Times New Roman"/>
          <w:bCs/>
          <w:sz w:val="26"/>
          <w:szCs w:val="26"/>
        </w:rPr>
        <w:t>пособностей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передвижению</w:t>
      </w:r>
      <w:r w:rsidRPr="00AB4969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EEC" w:rsidRPr="00A608D2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8D2">
        <w:rPr>
          <w:rFonts w:ascii="Times New Roman" w:hAnsi="Times New Roman" w:cs="Times New Roman"/>
          <w:bCs/>
          <w:sz w:val="26"/>
          <w:szCs w:val="26"/>
        </w:rPr>
        <w:t>Продолжительность пребывания ребенка-инвалида в ДОУ: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- 5 дней в неделю с понедельника по пятницу (выходные: суббота,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воскресенье</w:t>
      </w:r>
      <w:proofErr w:type="gramStart"/>
      <w:r w:rsidRPr="00AB4969">
        <w:rPr>
          <w:rFonts w:ascii="Times New Roman" w:hAnsi="Times New Roman" w:cs="Times New Roman"/>
          <w:bCs/>
          <w:sz w:val="26"/>
          <w:szCs w:val="26"/>
        </w:rPr>
        <w:t>,п</w:t>
      </w:r>
      <w:proofErr w:type="gramEnd"/>
      <w:r w:rsidRPr="00AB4969">
        <w:rPr>
          <w:rFonts w:ascii="Times New Roman" w:hAnsi="Times New Roman" w:cs="Times New Roman"/>
          <w:bCs/>
          <w:sz w:val="26"/>
          <w:szCs w:val="26"/>
        </w:rPr>
        <w:t>раздничные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дни);</w:t>
      </w:r>
    </w:p>
    <w:p w:rsidR="00C70EEC" w:rsidRPr="007C15C7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5C7">
        <w:rPr>
          <w:rFonts w:ascii="Times New Roman" w:hAnsi="Times New Roman" w:cs="Times New Roman"/>
          <w:bCs/>
          <w:sz w:val="26"/>
          <w:szCs w:val="26"/>
        </w:rPr>
        <w:t>- 1</w:t>
      </w:r>
      <w:r w:rsidR="00E21D22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7C15C7">
        <w:rPr>
          <w:rFonts w:ascii="Times New Roman" w:hAnsi="Times New Roman" w:cs="Times New Roman"/>
          <w:bCs/>
          <w:sz w:val="26"/>
          <w:szCs w:val="26"/>
        </w:rPr>
        <w:t xml:space="preserve">часов в день с </w:t>
      </w:r>
      <w:r w:rsidR="00E21D22">
        <w:rPr>
          <w:rFonts w:ascii="Times New Roman" w:hAnsi="Times New Roman" w:cs="Times New Roman"/>
          <w:bCs/>
          <w:sz w:val="26"/>
          <w:szCs w:val="26"/>
        </w:rPr>
        <w:t>7</w:t>
      </w:r>
      <w:r w:rsidRPr="007C15C7">
        <w:rPr>
          <w:rFonts w:ascii="Times New Roman" w:hAnsi="Times New Roman" w:cs="Times New Roman"/>
          <w:bCs/>
          <w:sz w:val="26"/>
          <w:szCs w:val="26"/>
        </w:rPr>
        <w:t>.00 до 1</w:t>
      </w:r>
      <w:r w:rsidR="00E21D22">
        <w:rPr>
          <w:rFonts w:ascii="Times New Roman" w:hAnsi="Times New Roman" w:cs="Times New Roman"/>
          <w:bCs/>
          <w:sz w:val="26"/>
          <w:szCs w:val="26"/>
        </w:rPr>
        <w:t>9.00</w:t>
      </w:r>
      <w:r w:rsidRPr="007C15C7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026877" w:rsidRPr="005808D8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5C7">
        <w:rPr>
          <w:rFonts w:ascii="Times New Roman" w:hAnsi="Times New Roman" w:cs="Times New Roman"/>
          <w:bCs/>
          <w:sz w:val="26"/>
          <w:szCs w:val="26"/>
        </w:rPr>
        <w:t xml:space="preserve">Программа реализуется с </w:t>
      </w:r>
      <w:r w:rsidR="004B17A1">
        <w:rPr>
          <w:rFonts w:ascii="Times New Roman" w:hAnsi="Times New Roman" w:cs="Times New Roman"/>
          <w:bCs/>
          <w:sz w:val="26"/>
          <w:szCs w:val="26"/>
        </w:rPr>
        <w:t>29.08</w:t>
      </w:r>
      <w:r w:rsidR="00026877">
        <w:rPr>
          <w:rFonts w:ascii="Times New Roman" w:hAnsi="Times New Roman" w:cs="Times New Roman"/>
          <w:bCs/>
          <w:sz w:val="26"/>
          <w:szCs w:val="26"/>
        </w:rPr>
        <w:t xml:space="preserve">.2019г. до </w:t>
      </w:r>
      <w:r w:rsidR="005808D8" w:rsidRPr="005808D8">
        <w:rPr>
          <w:rFonts w:ascii="Times New Roman" w:hAnsi="Times New Roman" w:cs="Times New Roman"/>
          <w:bCs/>
          <w:sz w:val="26"/>
          <w:szCs w:val="26"/>
        </w:rPr>
        <w:t>01.09</w:t>
      </w:r>
      <w:r w:rsidR="00026877" w:rsidRPr="005808D8">
        <w:rPr>
          <w:rFonts w:ascii="Times New Roman" w:hAnsi="Times New Roman" w:cs="Times New Roman"/>
          <w:bCs/>
          <w:sz w:val="26"/>
          <w:szCs w:val="26"/>
        </w:rPr>
        <w:t>.2020</w:t>
      </w:r>
    </w:p>
    <w:p w:rsidR="00C70EEC" w:rsidRPr="00E21D22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Приказ о зачислении в МБДОУ «Д/с № 23» от </w:t>
      </w:r>
      <w:r w:rsidR="00026877" w:rsidRPr="00026877">
        <w:rPr>
          <w:rFonts w:ascii="Times New Roman" w:hAnsi="Times New Roman" w:cs="Times New Roman"/>
          <w:bCs/>
          <w:sz w:val="26"/>
          <w:szCs w:val="26"/>
        </w:rPr>
        <w:t>25.06.2019 № 52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0EEC" w:rsidRPr="00AB4969" w:rsidRDefault="00C70EEC" w:rsidP="00C70EEC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Цель и задачи реализации программы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AB4969">
        <w:rPr>
          <w:rFonts w:ascii="Times New Roman" w:hAnsi="Times New Roman" w:cs="Times New Roman"/>
          <w:bCs/>
          <w:sz w:val="26"/>
          <w:szCs w:val="26"/>
        </w:rPr>
        <w:t>обеспечение коррекции нарушений развития ребенка-инвалида, оказание ему квалифицированной помощи в освоении Программы.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AB4969">
        <w:rPr>
          <w:rFonts w:ascii="Times New Roman" w:hAnsi="Times New Roman" w:cs="Times New Roman"/>
          <w:bCs/>
          <w:sz w:val="26"/>
          <w:szCs w:val="26"/>
        </w:rPr>
        <w:t>: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- формировать соблюдение правил личной гигиены (мыть руки по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меренеобходимости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с мылом, пользоваться расческой, носовым платком, прикрывать рот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платком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прикашле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gramStart"/>
      <w:r w:rsidRPr="00AB4969">
        <w:rPr>
          <w:rFonts w:ascii="Times New Roman" w:hAnsi="Times New Roman" w:cs="Times New Roman"/>
          <w:bCs/>
          <w:sz w:val="26"/>
          <w:szCs w:val="26"/>
        </w:rPr>
        <w:t>чихании</w:t>
      </w:r>
      <w:proofErr w:type="gramEnd"/>
      <w:r w:rsidRPr="00AB4969">
        <w:rPr>
          <w:rFonts w:ascii="Times New Roman" w:hAnsi="Times New Roman" w:cs="Times New Roman"/>
          <w:bCs/>
          <w:sz w:val="26"/>
          <w:szCs w:val="26"/>
        </w:rPr>
        <w:t>);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- закреплять умения самостоятельно одеваться и раздеваться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вопределенной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последовательности; правильно и аккуратно складывать в шкаф одежду, ставить на место обувь, своевременно сушить мокрые вещи;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- учить </w:t>
      </w:r>
      <w:proofErr w:type="gramStart"/>
      <w:r w:rsidRPr="00AB4969">
        <w:rPr>
          <w:rFonts w:ascii="Times New Roman" w:hAnsi="Times New Roman" w:cs="Times New Roman"/>
          <w:bCs/>
          <w:sz w:val="26"/>
          <w:szCs w:val="26"/>
        </w:rPr>
        <w:t>опрятно</w:t>
      </w:r>
      <w:proofErr w:type="gram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убирать постель с небольшой помощью взрослого;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формировать навыки опрятности (замечать непорядок в одежде, устранять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егосамостоятельно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>, либо при небольшой помощи взрослого);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>- формировать элементарные правила приема пищи (правильно пользоваться</w:t>
      </w:r>
      <w:r w:rsidR="006459CD">
        <w:rPr>
          <w:rFonts w:ascii="Times New Roman" w:hAnsi="Times New Roman" w:cs="Times New Roman"/>
          <w:bCs/>
          <w:sz w:val="26"/>
          <w:szCs w:val="26"/>
        </w:rPr>
        <w:t xml:space="preserve"> столовыми приборами</w:t>
      </w:r>
      <w:r w:rsidRPr="00AB4969">
        <w:rPr>
          <w:rFonts w:ascii="Times New Roman" w:hAnsi="Times New Roman" w:cs="Times New Roman"/>
          <w:bCs/>
          <w:sz w:val="26"/>
          <w:szCs w:val="26"/>
        </w:rPr>
        <w:t>, есть аккуратно, бесшумно; полоскать рот после еды);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  - самостоятельно выполнять действия с застежк</w:t>
      </w:r>
      <w:r>
        <w:rPr>
          <w:rFonts w:ascii="Times New Roman" w:hAnsi="Times New Roman" w:cs="Times New Roman"/>
          <w:bCs/>
          <w:sz w:val="26"/>
          <w:szCs w:val="26"/>
        </w:rPr>
        <w:t>ами (с пуговицами,  замками, шнуровками, ремнями и другие);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способствовать развитию зрительно-двигательной координации и моторики.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0EEC" w:rsidRPr="00AB4969" w:rsidRDefault="00C70EEC" w:rsidP="00C70EEC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Принципы и подходы построения Программы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>Реализация Программы осуществляется на основе принципов и подходов:</w:t>
      </w:r>
    </w:p>
    <w:p w:rsidR="00C70EEC" w:rsidRPr="00AB4969" w:rsidRDefault="00C70EEC" w:rsidP="00C70E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Принцип гуманизма – веры в возможности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Реализациягуманистического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подхода предполагает поиск позитивных ресурсов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дляпреодоления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возникших трудностей и проблем, сохранения веры в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положительныекачества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 силы человека. Основа взаимоотношений с ребенком – вера в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позитивныесилы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 возможности ребенка. Решение проблемы с максимальной пользой 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винтересах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ребёнка.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Принцип системности.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Принцип системного подхода – предполагает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пониманиечеловека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как целостной системы. В соответствии с принципом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системностиорганизация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коррекционно-развивающей работы с ребенком – инвалидом,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имеющимтрудности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в развитии, должна опираться на компенсаторные силы 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возможностиребенка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. Единство диагностики, коррекции и развития, т. е. системный подход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канализу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особенностей развития и коррекции нарушений ребенка – инвалида. Всесторонний многоуровневый подход специалистов различного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профиля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>заимодействие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 согласованность их действий в решении проблем ребёнка, а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такжеучастие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в данном процессе всех участников образовательного процесса.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Принцип непрерывности. </w:t>
      </w:r>
      <w:r w:rsidRPr="00AB4969">
        <w:rPr>
          <w:rFonts w:ascii="Times New Roman" w:hAnsi="Times New Roman" w:cs="Times New Roman"/>
          <w:sz w:val="26"/>
          <w:szCs w:val="26"/>
        </w:rPr>
        <w:t>Принцип гарантирует ребёнку и его родителя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законным представителям) непрерывность помощи до полного решения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проблемыили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определения подхода к её решению.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Принцип реальности.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Предполагает, прежде всего, учет 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реальных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возможностейребенка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 ситуации. Коррекционно-развивающая работа должна опираться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накомплексное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>, всестороннее и глубокое изучение личности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Принцип </w:t>
      </w:r>
      <w:proofErr w:type="spellStart"/>
      <w:r w:rsidRPr="00AB4969">
        <w:rPr>
          <w:rFonts w:ascii="Times New Roman" w:hAnsi="Times New Roman" w:cs="Times New Roman"/>
          <w:b/>
          <w:bCs/>
          <w:sz w:val="26"/>
          <w:szCs w:val="26"/>
        </w:rPr>
        <w:t>деятельностного</w:t>
      </w:r>
      <w:proofErr w:type="spellEnd"/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 подхода.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Предполагает, прежде всего,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опорукоррекционно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-развивающей работы на ведущий вид деятельности,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свойственныйвозрасту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, а также его целенаправленное формирование, так, как только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вдеятельности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происходит развитие и формирование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Личностно-развивающий и гуманистический характер </w:t>
      </w:r>
      <w:proofErr w:type="spellStart"/>
      <w:r w:rsidRPr="00AB4969">
        <w:rPr>
          <w:rFonts w:ascii="Times New Roman" w:hAnsi="Times New Roman" w:cs="Times New Roman"/>
          <w:b/>
          <w:bCs/>
          <w:sz w:val="26"/>
          <w:szCs w:val="26"/>
        </w:rPr>
        <w:t>взаимодействия</w:t>
      </w:r>
      <w:r w:rsidRPr="00AB4969">
        <w:rPr>
          <w:rFonts w:ascii="Times New Roman" w:hAnsi="Times New Roman" w:cs="Times New Roman"/>
          <w:sz w:val="26"/>
          <w:szCs w:val="26"/>
        </w:rPr>
        <w:t>взрослых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(родителей (законных представителей), педагогических и иных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работниковДОУ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>) и детей. Такой тип взаимодействия предполагает базовую ценностную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ориентацию на достоинство каждого участника взаимодействия, уважение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ибезусловное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принятие личности ребенка, доброжелательность, внимание к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ребенку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,е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состоянию, настроению, потребностям, интересам. Личностно-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развивающеевзаимодействие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является неотъемлемой составной частью социальной ситуации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развития ребенка в организации, условием его эмоционального благополучия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иполноценного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Позитивная социализация ребенка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предполагает, что освоение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ребенкомкультурных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норм, средств и способов деятельности, культурных </w:t>
      </w:r>
      <w:r w:rsidRPr="00AB4969">
        <w:rPr>
          <w:rFonts w:ascii="Times New Roman" w:hAnsi="Times New Roman" w:cs="Times New Roman"/>
          <w:sz w:val="26"/>
          <w:szCs w:val="26"/>
        </w:rPr>
        <w:lastRenderedPageBreak/>
        <w:t xml:space="preserve">образцов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поведенияи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общения с другими людьми, приобщение к традициям семьи, общества, государства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происходят в процессе сотрудничества 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 взрослыми и другими детьми,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направленного на создание предпосылок к полноценной деятельности ребенка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визменяющемся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мире.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Индивидуализация дошкольного образования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предполагает такое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построениеобразовательной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деятельности, которое открывает возможности для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>индивидуализации образовательного процесса, появления индивидуальной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>траектории развития, с характерными для данного ребенка спецификой и скоростью,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>учитывающей его интересы, мотивы, способности и возрастно-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психологическиеособенности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 При этом сам ребенок становится активным в выборе содержания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своегообразования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>, разных форм активности. Для реализации этого принципа необходимы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регулярное наблюдение за развитием ребенка, сбор данных о нем, анализ его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действийи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поступков; помощь ребенку в сложной ситуации; предоставление ребенку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возможности выбора в разных видах деятельности, акцентирование внимания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наинициативности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>, самостоятельности и активности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Возрастная адекватность образования</w:t>
      </w: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AB4969">
        <w:rPr>
          <w:rFonts w:ascii="Times New Roman" w:hAnsi="Times New Roman" w:cs="Times New Roman"/>
          <w:sz w:val="26"/>
          <w:szCs w:val="26"/>
        </w:rPr>
        <w:t>Этот принцип предполагает подбор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 xml:space="preserve">педагогом содержания и методов дошкольного образования в соответствии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свозрастными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особенностями ребенка. Важно использовать все специфические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видыдетской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деятельности (игру, коммуникативную и познавательно-исследовательскую</w:t>
      </w:r>
      <w:r w:rsidR="00585E92">
        <w:rPr>
          <w:rFonts w:ascii="Times New Roman" w:hAnsi="Times New Roman" w:cs="Times New Roman"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sz w:val="26"/>
          <w:szCs w:val="26"/>
        </w:rPr>
        <w:t>деятельность, творческую активность, обеспечивающую художественно-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эстетическоеразвитие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ребенка), опираясь на особенности возраста и задачи развития,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которыедолжны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 w:rsidRPr="00AB4969">
        <w:rPr>
          <w:rFonts w:ascii="Times New Roman" w:hAnsi="Times New Roman" w:cs="Times New Roman"/>
          <w:sz w:val="26"/>
          <w:szCs w:val="26"/>
        </w:rPr>
        <w:t xml:space="preserve"> решены в дошкольном возрасте. Деятельность педагога должна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бытьмотивирующей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 соответствовать психологическим законам развития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ребенка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>читывать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его индивидуальные интересы, особенности и склонности.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Развивающее вариативное образование</w:t>
      </w: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AB4969">
        <w:rPr>
          <w:rFonts w:ascii="Times New Roman" w:hAnsi="Times New Roman" w:cs="Times New Roman"/>
          <w:sz w:val="26"/>
          <w:szCs w:val="26"/>
        </w:rPr>
        <w:t xml:space="preserve">Этот принцип предполагает,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чтообразовательное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содержание предлагается ребенку через разные виды деятельности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сучетом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его актуальных и потенциальных возможностей усвоения этого содержания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исовершения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им тех или иных действий, с учетом его интересов, мотивов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испособностей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. Данный принцип предполагает работу педагога с ориентацией на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зонуближайшего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развития ребенка (Л.С. Выготский), что способствует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развитию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>асширению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как явных, так и скрытых возможностей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969">
        <w:rPr>
          <w:rFonts w:ascii="Times New Roman" w:hAnsi="Times New Roman" w:cs="Times New Roman"/>
          <w:b/>
          <w:sz w:val="26"/>
          <w:szCs w:val="26"/>
        </w:rPr>
        <w:t>Содержание Программы построено в соответствии с подходами: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Социокультурный подход </w:t>
      </w:r>
      <w:r w:rsidRPr="00AB4969">
        <w:rPr>
          <w:rFonts w:ascii="Times New Roman" w:hAnsi="Times New Roman" w:cs="Times New Roman"/>
          <w:sz w:val="26"/>
          <w:szCs w:val="26"/>
        </w:rPr>
        <w:t>образования определяется характером взаимодействия детей с взрослыми, с другими детьми, с предметно-пространственным миром. Оценивается уровень самостоятельного поведения и его способность решать повседневные жизненные ситуации; социальная компетентность в общении с другими детьми и взрослыми.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Возрастной подход </w:t>
      </w:r>
      <w:r w:rsidRPr="00AB4969">
        <w:rPr>
          <w:rFonts w:ascii="Times New Roman" w:hAnsi="Times New Roman" w:cs="Times New Roman"/>
          <w:sz w:val="26"/>
          <w:szCs w:val="26"/>
        </w:rPr>
        <w:t xml:space="preserve">к воспитанию и обучению предполагает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ориентировкупедагога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в процессе воспитания и обучения на закономерности развития личности ребенка-инвалида (физиологические, психические, социальные и др.), а также социально-психологические особенности, обусловленные его возрастным составом, что находит отражение в возрастной периодизации развития ребенка.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Личностно-ориентированный подход.</w:t>
      </w:r>
      <w:r w:rsidRPr="00AB4969">
        <w:rPr>
          <w:rFonts w:ascii="Times New Roman" w:hAnsi="Times New Roman" w:cs="Times New Roman"/>
          <w:sz w:val="26"/>
          <w:szCs w:val="26"/>
        </w:rPr>
        <w:t xml:space="preserve"> В своей работе педагоги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учрежденияследуют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правилам, 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выработанными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 практикой личностно-ориентированного воспитания: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>- выбирают формы воспитательного процесса, которые не наносят ущерба здоровью воспитанника;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>- поддерживают эмоциональное благополучие ребёнка;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>- формируют положительную самооценку ребёнка.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969">
        <w:rPr>
          <w:rFonts w:ascii="Times New Roman" w:hAnsi="Times New Roman" w:cs="Times New Roman"/>
          <w:b/>
          <w:bCs/>
          <w:sz w:val="26"/>
          <w:szCs w:val="26"/>
        </w:rPr>
        <w:t>Деятельностный</w:t>
      </w:r>
      <w:proofErr w:type="spellEnd"/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 подход </w:t>
      </w:r>
      <w:r w:rsidRPr="00AB4969">
        <w:rPr>
          <w:rFonts w:ascii="Times New Roman" w:hAnsi="Times New Roman" w:cs="Times New Roman"/>
          <w:sz w:val="26"/>
          <w:szCs w:val="26"/>
        </w:rPr>
        <w:t>– предполагает, что в основе развития ребенка-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инвалидалежит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не пассивное созерцание окружающей действительности, а активное и непрерывное взаимодействие с ней.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Индивидуальный подход </w:t>
      </w:r>
      <w:r w:rsidRPr="00AB4969">
        <w:rPr>
          <w:rFonts w:ascii="Times New Roman" w:hAnsi="Times New Roman" w:cs="Times New Roman"/>
          <w:sz w:val="26"/>
          <w:szCs w:val="26"/>
        </w:rPr>
        <w:t>к воспитанию и обучению ребенка-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инвалидаопределяется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воспитанника. Он же предусматривает обеспеченность для ребенка сохранения и укрепления здоровья, психического благополучия, полноценного физического воспитания. 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При этом индивидуальный подход предполагает, что педагогический процесс осуществляется с учетом индивидуальных особенностей ребенка – ин</w:t>
      </w:r>
      <w:r>
        <w:rPr>
          <w:rFonts w:ascii="Times New Roman" w:hAnsi="Times New Roman" w:cs="Times New Roman"/>
          <w:sz w:val="26"/>
          <w:szCs w:val="26"/>
        </w:rPr>
        <w:t xml:space="preserve">валида (поведения, </w:t>
      </w:r>
      <w:r w:rsidRPr="00AB4969">
        <w:rPr>
          <w:rFonts w:ascii="Times New Roman" w:hAnsi="Times New Roman" w:cs="Times New Roman"/>
          <w:sz w:val="26"/>
          <w:szCs w:val="26"/>
        </w:rPr>
        <w:t xml:space="preserve">склонностей, мотивов, интересов и пр.), в значительной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меревлияющих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на их поведение в различных жизненных ситуациях.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ребенку-инвалиду.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EEC" w:rsidRPr="00AB4969" w:rsidRDefault="00C70EEC" w:rsidP="00C70EEC">
      <w:pPr>
        <w:pStyle w:val="a3"/>
        <w:numPr>
          <w:ilvl w:val="1"/>
          <w:numId w:val="18"/>
        </w:numPr>
        <w:spacing w:after="0"/>
        <w:rPr>
          <w:rFonts w:ascii="Times New Roman" w:eastAsia="HiddenHorzOCR" w:hAnsi="Times New Roman" w:cs="Times New Roman"/>
          <w:b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b/>
          <w:sz w:val="26"/>
          <w:szCs w:val="26"/>
        </w:rPr>
        <w:t>Индивидуальные особенности</w:t>
      </w:r>
    </w:p>
    <w:p w:rsidR="00C70EEC" w:rsidRPr="00AB4969" w:rsidRDefault="00C70EEC" w:rsidP="00C70EEC">
      <w:pPr>
        <w:spacing w:after="0"/>
        <w:ind w:firstLine="708"/>
        <w:rPr>
          <w:rFonts w:ascii="Times New Roman" w:eastAsia="HiddenHorzOCR" w:hAnsi="Times New Roman" w:cs="Times New Roman"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sz w:val="26"/>
          <w:szCs w:val="26"/>
        </w:rPr>
        <w:t>Ребенок-инвалид посещает группу общеразвивающе</w:t>
      </w:r>
      <w:r w:rsidR="00E21D22">
        <w:rPr>
          <w:rFonts w:ascii="Times New Roman" w:eastAsia="HiddenHorzOCR" w:hAnsi="Times New Roman" w:cs="Times New Roman"/>
          <w:sz w:val="26"/>
          <w:szCs w:val="26"/>
        </w:rPr>
        <w:t>й направленности для детей 1,5 - 3</w:t>
      </w:r>
      <w:r w:rsidRPr="00AB4969">
        <w:rPr>
          <w:rFonts w:ascii="Times New Roman" w:eastAsia="HiddenHorzOCR" w:hAnsi="Times New Roman" w:cs="Times New Roman"/>
          <w:sz w:val="26"/>
          <w:szCs w:val="26"/>
        </w:rPr>
        <w:t xml:space="preserve"> лет. </w:t>
      </w:r>
    </w:p>
    <w:p w:rsidR="00C70EEC" w:rsidRPr="00AB4969" w:rsidRDefault="00C70EEC" w:rsidP="00C70EEC">
      <w:pPr>
        <w:spacing w:after="0"/>
        <w:rPr>
          <w:rFonts w:ascii="Times New Roman" w:eastAsia="HiddenHorzOCR" w:hAnsi="Times New Roman" w:cs="Times New Roman"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sz w:val="26"/>
          <w:szCs w:val="26"/>
        </w:rPr>
        <w:t>Статус ребёнка с ОВЗ не присвоен.</w:t>
      </w:r>
    </w:p>
    <w:p w:rsidR="00C70EEC" w:rsidRPr="00E21D22" w:rsidRDefault="00C70EEC" w:rsidP="00C70EEC">
      <w:pPr>
        <w:spacing w:after="0"/>
        <w:rPr>
          <w:rFonts w:ascii="Times New Roman" w:eastAsia="HiddenHorzOCR" w:hAnsi="Times New Roman" w:cs="Times New Roman"/>
          <w:color w:val="C00000"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sz w:val="26"/>
          <w:szCs w:val="26"/>
        </w:rPr>
        <w:t xml:space="preserve">Группа здоровья – </w:t>
      </w:r>
      <w:r w:rsidRPr="00585E92">
        <w:rPr>
          <w:rFonts w:ascii="Times New Roman" w:eastAsia="HiddenHorzOCR" w:hAnsi="Times New Roman" w:cs="Times New Roman"/>
          <w:sz w:val="26"/>
          <w:szCs w:val="26"/>
        </w:rPr>
        <w:t>5.</w:t>
      </w:r>
    </w:p>
    <w:p w:rsidR="00C70EEC" w:rsidRPr="004B17A1" w:rsidRDefault="00C70EEC" w:rsidP="00C70EEC">
      <w:pPr>
        <w:spacing w:after="0"/>
        <w:rPr>
          <w:rFonts w:ascii="Times New Roman" w:eastAsia="HiddenHorzOCR" w:hAnsi="Times New Roman" w:cs="Times New Roman"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sz w:val="26"/>
          <w:szCs w:val="26"/>
        </w:rPr>
        <w:t xml:space="preserve">Категория: «ребенок-инвалид» установлена </w:t>
      </w:r>
      <w:r w:rsidRPr="004B17A1">
        <w:rPr>
          <w:rFonts w:ascii="Times New Roman" w:eastAsia="HiddenHorzOCR" w:hAnsi="Times New Roman" w:cs="Times New Roman"/>
          <w:sz w:val="26"/>
          <w:szCs w:val="26"/>
        </w:rPr>
        <w:t xml:space="preserve">до </w:t>
      </w:r>
      <w:r w:rsidR="00FD54C4" w:rsidRPr="004B17A1">
        <w:rPr>
          <w:rFonts w:ascii="Times New Roman" w:eastAsia="HiddenHorzOCR" w:hAnsi="Times New Roman" w:cs="Times New Roman"/>
          <w:sz w:val="26"/>
          <w:szCs w:val="26"/>
        </w:rPr>
        <w:t>0</w:t>
      </w:r>
      <w:r w:rsidR="00585E92" w:rsidRPr="004B17A1">
        <w:rPr>
          <w:rFonts w:ascii="Times New Roman" w:eastAsia="HiddenHorzOCR" w:hAnsi="Times New Roman" w:cs="Times New Roman"/>
          <w:sz w:val="26"/>
          <w:szCs w:val="26"/>
        </w:rPr>
        <w:t>1.09.2020</w:t>
      </w:r>
    </w:p>
    <w:p w:rsidR="00C70EEC" w:rsidRPr="00AB4969" w:rsidRDefault="00C70EEC" w:rsidP="00C70EE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П</w:t>
      </w:r>
      <w:r w:rsidRPr="00AB4969">
        <w:rPr>
          <w:rFonts w:ascii="Times New Roman" w:eastAsia="HiddenHorzOCR" w:hAnsi="Times New Roman" w:cs="Times New Roman"/>
          <w:sz w:val="26"/>
          <w:szCs w:val="26"/>
        </w:rPr>
        <w:t>едагоги группы в результате наблюдений составили психолого – п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едагогическую характеристику. </w:t>
      </w:r>
    </w:p>
    <w:p w:rsidR="00C70EEC" w:rsidRPr="00AB4969" w:rsidRDefault="00C70EEC" w:rsidP="00C70EEC">
      <w:pPr>
        <w:spacing w:after="0"/>
        <w:rPr>
          <w:rFonts w:ascii="Times New Roman" w:eastAsia="HiddenHorzOCR" w:hAnsi="Times New Roman" w:cs="Times New Roman"/>
          <w:sz w:val="26"/>
          <w:szCs w:val="26"/>
        </w:rPr>
      </w:pPr>
    </w:p>
    <w:p w:rsidR="00C70EEC" w:rsidRPr="00AB4969" w:rsidRDefault="00C70EEC" w:rsidP="00C70EEC">
      <w:pPr>
        <w:spacing w:after="0"/>
        <w:jc w:val="center"/>
        <w:rPr>
          <w:rFonts w:ascii="Times New Roman" w:eastAsia="HiddenHorzOCR" w:hAnsi="Times New Roman" w:cs="Times New Roman"/>
          <w:b/>
          <w:sz w:val="26"/>
          <w:szCs w:val="26"/>
        </w:rPr>
      </w:pPr>
      <w:r w:rsidRPr="00AB4969">
        <w:rPr>
          <w:rFonts w:ascii="Times New Roman" w:eastAsia="HiddenHorzOCR" w:hAnsi="Times New Roman" w:cs="Times New Roman"/>
          <w:b/>
          <w:sz w:val="26"/>
          <w:szCs w:val="26"/>
        </w:rPr>
        <w:t>Психолого-педагогическая характеристика ребенка (краткая)</w:t>
      </w:r>
    </w:p>
    <w:p w:rsidR="00C70EEC" w:rsidRPr="00AB4969" w:rsidRDefault="00C70EEC" w:rsidP="00C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Социальное развитие. </w:t>
      </w:r>
      <w:r w:rsidRPr="00AB4969">
        <w:rPr>
          <w:rFonts w:ascii="Times New Roman" w:hAnsi="Times New Roman" w:cs="Times New Roman"/>
          <w:sz w:val="26"/>
          <w:szCs w:val="26"/>
        </w:rPr>
        <w:t>Охотно вступает в конт</w:t>
      </w:r>
      <w:r>
        <w:rPr>
          <w:rFonts w:ascii="Times New Roman" w:hAnsi="Times New Roman" w:cs="Times New Roman"/>
          <w:sz w:val="26"/>
          <w:szCs w:val="26"/>
        </w:rPr>
        <w:t>акт, как с</w:t>
      </w:r>
      <w:r w:rsidRPr="00AB4969">
        <w:rPr>
          <w:rFonts w:ascii="Times New Roman" w:hAnsi="Times New Roman" w:cs="Times New Roman"/>
          <w:sz w:val="26"/>
          <w:szCs w:val="26"/>
        </w:rPr>
        <w:t xml:space="preserve"> взрослыми, так и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сосверстниками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доброжелателен</w:t>
      </w:r>
      <w:r w:rsidRPr="00AB4969">
        <w:rPr>
          <w:rFonts w:ascii="Times New Roman" w:hAnsi="Times New Roman" w:cs="Times New Roman"/>
          <w:sz w:val="26"/>
          <w:szCs w:val="26"/>
        </w:rPr>
        <w:t xml:space="preserve"> в общении, не конфликт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4969">
        <w:rPr>
          <w:rFonts w:ascii="Times New Roman" w:hAnsi="Times New Roman" w:cs="Times New Roman"/>
          <w:sz w:val="26"/>
          <w:szCs w:val="26"/>
        </w:rPr>
        <w:t xml:space="preserve">н.  Представления о себе, своей семье (родственные связи) соответствуют возрастной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норме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.</w:t>
      </w:r>
      <w:r w:rsidRPr="00AB496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B4969">
        <w:rPr>
          <w:rFonts w:ascii="Times New Roman" w:eastAsia="Times New Roman" w:hAnsi="Times New Roman" w:cs="Times New Roman"/>
          <w:sz w:val="26"/>
          <w:szCs w:val="26"/>
        </w:rPr>
        <w:t>асто</w:t>
      </w:r>
      <w:proofErr w:type="spellEnd"/>
      <w:r w:rsidRPr="00AB4969">
        <w:rPr>
          <w:rFonts w:ascii="Times New Roman" w:eastAsia="Times New Roman" w:hAnsi="Times New Roman" w:cs="Times New Roman"/>
          <w:sz w:val="26"/>
          <w:szCs w:val="26"/>
        </w:rPr>
        <w:t xml:space="preserve"> является инициатором общения с другими </w:t>
      </w:r>
      <w:proofErr w:type="spellStart"/>
      <w:r w:rsidRPr="00AB4969">
        <w:rPr>
          <w:rFonts w:ascii="Times New Roman" w:eastAsia="Times New Roman" w:hAnsi="Times New Roman" w:cs="Times New Roman"/>
          <w:sz w:val="26"/>
          <w:szCs w:val="26"/>
        </w:rPr>
        <w:t>детьми.Характер</w:t>
      </w:r>
      <w:proofErr w:type="spellEnd"/>
      <w:r w:rsidRPr="00AB4969">
        <w:rPr>
          <w:rFonts w:ascii="Times New Roman" w:eastAsia="Times New Roman" w:hAnsi="Times New Roman" w:cs="Times New Roman"/>
          <w:sz w:val="26"/>
          <w:szCs w:val="26"/>
        </w:rPr>
        <w:t xml:space="preserve"> контакта с педагогами, родителями и детьми эмоционально-непосредственный, искренний, доверительный.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>Эмоционально-волевая сфера</w:t>
      </w:r>
      <w:r w:rsidRPr="00AB4969">
        <w:rPr>
          <w:rFonts w:ascii="Times New Roman" w:hAnsi="Times New Roman" w:cs="Times New Roman"/>
          <w:iCs/>
          <w:sz w:val="26"/>
          <w:szCs w:val="26"/>
        </w:rPr>
        <w:t>.</w:t>
      </w:r>
      <w:r w:rsidR="00FD54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iCs/>
          <w:sz w:val="26"/>
          <w:szCs w:val="26"/>
        </w:rPr>
        <w:t>Развиты навыки самоконтроля. Эмоциональный фон в течение дня устойчивый. В достаточной мере умеет управлять своим поведением и чувствами, хотя нуждается во внимании и поддержке взрослого. На похвалу и замечания реагирует адекватно – после сделанного замечания меняет поведение в нужную сторону, но не всегда надолго.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lastRenderedPageBreak/>
        <w:t>Мотивационно-</w:t>
      </w:r>
      <w:proofErr w:type="spellStart"/>
      <w:r w:rsidRPr="00AB4969">
        <w:rPr>
          <w:rFonts w:ascii="Times New Roman" w:hAnsi="Times New Roman" w:cs="Times New Roman"/>
          <w:i/>
          <w:iCs/>
          <w:sz w:val="26"/>
          <w:szCs w:val="26"/>
        </w:rPr>
        <w:t>потребностная</w:t>
      </w:r>
      <w:proofErr w:type="spellEnd"/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 сфера. </w:t>
      </w:r>
      <w:r w:rsidRPr="00AB4969">
        <w:rPr>
          <w:rFonts w:ascii="Times New Roman" w:hAnsi="Times New Roman" w:cs="Times New Roman"/>
          <w:iCs/>
          <w:sz w:val="26"/>
          <w:szCs w:val="26"/>
        </w:rPr>
        <w:t>Выполняет задания самостоятельно или под небольшим руководством взрослого. Большую роль оказывает похвала взрослого, после которой ребёнок старается лучше выполнить предложенное ему упражнение или задание.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Навыки самообслуживания. </w:t>
      </w:r>
      <w:r w:rsidRPr="00AB4969">
        <w:rPr>
          <w:rFonts w:ascii="Times New Roman" w:hAnsi="Times New Roman" w:cs="Times New Roman"/>
          <w:iCs/>
          <w:sz w:val="26"/>
          <w:szCs w:val="26"/>
        </w:rPr>
        <w:t>Навыки самообс</w:t>
      </w:r>
      <w:r>
        <w:rPr>
          <w:rFonts w:ascii="Times New Roman" w:hAnsi="Times New Roman" w:cs="Times New Roman"/>
          <w:iCs/>
          <w:sz w:val="26"/>
          <w:szCs w:val="26"/>
        </w:rPr>
        <w:t xml:space="preserve">луживания сформированы частично </w:t>
      </w:r>
      <w:r w:rsidRPr="00AB496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самостоятельно и аккуратно ест, правильно пользуется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ложкой</w:t>
      </w:r>
      <w:proofErr w:type="gramStart"/>
      <w:r>
        <w:rPr>
          <w:rFonts w:ascii="Times New Roman" w:hAnsi="Times New Roman" w:cs="Times New Roman"/>
          <w:sz w:val="26"/>
          <w:szCs w:val="26"/>
        </w:rPr>
        <w:t>;н</w:t>
      </w:r>
      <w:proofErr w:type="gramEnd"/>
      <w:r>
        <w:rPr>
          <w:rFonts w:ascii="Times New Roman" w:hAnsi="Times New Roman" w:cs="Times New Roman"/>
          <w:sz w:val="26"/>
          <w:szCs w:val="26"/>
        </w:rPr>
        <w:t>еуверенно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пользуется вилкой во время еды;</w:t>
      </w:r>
      <w:r w:rsidRPr="00AB4969">
        <w:rPr>
          <w:rFonts w:ascii="Times New Roman" w:hAnsi="Times New Roman" w:cs="Times New Roman"/>
          <w:sz w:val="26"/>
          <w:szCs w:val="26"/>
        </w:rPr>
        <w:t xml:space="preserve"> самостоятельно моет руки</w:t>
      </w:r>
      <w:r>
        <w:rPr>
          <w:rFonts w:ascii="Times New Roman" w:hAnsi="Times New Roman" w:cs="Times New Roman"/>
          <w:sz w:val="26"/>
          <w:szCs w:val="26"/>
        </w:rPr>
        <w:t xml:space="preserve"> с мылом перед едой, вешает полотенце на своё место</w:t>
      </w:r>
      <w:r w:rsidRPr="00AB4969">
        <w:rPr>
          <w:rFonts w:ascii="Times New Roman" w:hAnsi="Times New Roman" w:cs="Times New Roman"/>
          <w:sz w:val="26"/>
          <w:szCs w:val="26"/>
        </w:rPr>
        <w:t>), при одевании (раздевании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AB4969">
        <w:rPr>
          <w:rFonts w:ascii="Times New Roman" w:hAnsi="Times New Roman" w:cs="Times New Roman"/>
          <w:sz w:val="26"/>
          <w:szCs w:val="26"/>
        </w:rPr>
        <w:t>застегивании и расстегивании одежды и обуви требуется</w:t>
      </w:r>
      <w:r>
        <w:rPr>
          <w:rFonts w:ascii="Times New Roman" w:hAnsi="Times New Roman" w:cs="Times New Roman"/>
          <w:sz w:val="26"/>
          <w:szCs w:val="26"/>
        </w:rPr>
        <w:t xml:space="preserve"> время и небольшая помощь взрослого</w:t>
      </w:r>
      <w:r w:rsidRPr="00AB496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 своим внешним видом следит чаще после напоминания взрослого.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>Физическая сфера</w:t>
      </w:r>
      <w:r w:rsidRPr="00AB4969">
        <w:rPr>
          <w:rFonts w:ascii="Times New Roman" w:hAnsi="Times New Roman" w:cs="Times New Roman"/>
          <w:sz w:val="26"/>
          <w:szCs w:val="26"/>
        </w:rPr>
        <w:t>. Передвигается самостоятельно. Общая моторика соответствует возрастной норме, мелкая моторика рук недостаточно развита, неуверенно держит ножницы, кисточку, карандаш.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Темповые характеристики деятельности и отношение к занятиям. </w:t>
      </w:r>
      <w:r w:rsidRPr="00AB4969">
        <w:rPr>
          <w:rFonts w:ascii="Times New Roman" w:hAnsi="Times New Roman" w:cs="Times New Roman"/>
          <w:iCs/>
          <w:sz w:val="26"/>
          <w:szCs w:val="26"/>
        </w:rPr>
        <w:t>Умеет поддержать сюжетно-ролевую игру, принять роль и следовать ей. Трудности в усвоении учебного материала по развитию речи. Темп работы равномерный. Нуждается в частичном контроле педагога, похвале, подбадривании (особенно на занятиях по аппликации, конструированию из бумаги).</w:t>
      </w:r>
      <w:r w:rsidR="00FD54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B4969">
        <w:rPr>
          <w:rFonts w:ascii="Times New Roman" w:hAnsi="Times New Roman" w:cs="Times New Roman"/>
          <w:iCs/>
          <w:sz w:val="26"/>
          <w:szCs w:val="26"/>
        </w:rPr>
        <w:t xml:space="preserve">Доводит начатое дело до конца. 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Познавательное развитие. </w:t>
      </w:r>
      <w:r w:rsidRPr="00AB4969">
        <w:rPr>
          <w:rFonts w:ascii="Times New Roman" w:hAnsi="Times New Roman" w:cs="Times New Roman"/>
          <w:sz w:val="26"/>
          <w:szCs w:val="26"/>
        </w:rPr>
        <w:t xml:space="preserve">Уровень знаний и представлений об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окружающеммире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соответствует возрастной норме. Представления о цвете и форме сформированы в соответствии с возрастом. Дифференцирует предметы по величине, форме, размеру, подбирает по образцу и по словесной инструкции. </w:t>
      </w:r>
      <w:r w:rsidRPr="0009347D">
        <w:rPr>
          <w:rFonts w:ascii="Times New Roman" w:hAnsi="Times New Roman" w:cs="Times New Roman"/>
          <w:sz w:val="26"/>
          <w:szCs w:val="26"/>
        </w:rPr>
        <w:t xml:space="preserve">Познавательно </w:t>
      </w:r>
      <w:proofErr w:type="gramStart"/>
      <w:r w:rsidRPr="0009347D">
        <w:rPr>
          <w:rFonts w:ascii="Times New Roman" w:hAnsi="Times New Roman" w:cs="Times New Roman"/>
          <w:sz w:val="26"/>
          <w:szCs w:val="26"/>
        </w:rPr>
        <w:t>актив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347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9347D">
        <w:rPr>
          <w:rFonts w:ascii="Times New Roman" w:hAnsi="Times New Roman" w:cs="Times New Roman"/>
          <w:sz w:val="26"/>
          <w:szCs w:val="26"/>
        </w:rPr>
        <w:t>, интересуется всем, что происходит вокруг, сообразител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347D">
        <w:rPr>
          <w:rFonts w:ascii="Times New Roman" w:hAnsi="Times New Roman" w:cs="Times New Roman"/>
          <w:sz w:val="26"/>
          <w:szCs w:val="26"/>
        </w:rPr>
        <w:t xml:space="preserve">н. Объем знаний об окружающем мире соответствует возрастной норме. Иногда путает временные понятия. </w:t>
      </w:r>
      <w:proofErr w:type="gramStart"/>
      <w:r w:rsidRPr="0009347D">
        <w:rPr>
          <w:rFonts w:ascii="Times New Roman" w:hAnsi="Times New Roman" w:cs="Times New Roman"/>
          <w:sz w:val="26"/>
          <w:szCs w:val="26"/>
        </w:rPr>
        <w:t>Объем внимания незначительно снижен, внимание устойчивое, концентрация и переключаемость достаточно развиты.</w:t>
      </w:r>
      <w:proofErr w:type="gramEnd"/>
      <w:r w:rsidRPr="0009347D">
        <w:rPr>
          <w:rFonts w:ascii="Times New Roman" w:hAnsi="Times New Roman" w:cs="Times New Roman"/>
          <w:sz w:val="26"/>
          <w:szCs w:val="26"/>
        </w:rPr>
        <w:t xml:space="preserve"> Объем памяти достаточный, в пределах возрастной нормы, быстрота и прочность запоминания сохранны. Запоминает короткие </w:t>
      </w:r>
      <w:proofErr w:type="spellStart"/>
      <w:r w:rsidRPr="0009347D">
        <w:rPr>
          <w:rFonts w:ascii="Times New Roman" w:hAnsi="Times New Roman" w:cs="Times New Roman"/>
          <w:sz w:val="26"/>
          <w:szCs w:val="26"/>
        </w:rPr>
        <w:t>стихотворения</w:t>
      </w:r>
      <w:proofErr w:type="gramStart"/>
      <w:r w:rsidRPr="0009347D">
        <w:rPr>
          <w:rFonts w:ascii="Times New Roman" w:hAnsi="Times New Roman" w:cs="Times New Roman"/>
          <w:sz w:val="26"/>
          <w:szCs w:val="26"/>
        </w:rPr>
        <w:t>.</w:t>
      </w:r>
      <w:r w:rsidRPr="00AB49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>роявляет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интерес к развивающим  играм.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i/>
          <w:iCs/>
          <w:sz w:val="26"/>
          <w:szCs w:val="26"/>
        </w:rPr>
        <w:t xml:space="preserve">Речевое развитие. </w:t>
      </w:r>
      <w:r w:rsidRPr="00AB4969">
        <w:rPr>
          <w:rFonts w:ascii="Times New Roman" w:hAnsi="Times New Roman" w:cs="Times New Roman"/>
          <w:sz w:val="26"/>
          <w:szCs w:val="26"/>
        </w:rPr>
        <w:t xml:space="preserve">Словарный запас не соответствует возрастной норме. В речи использует простые предложения и фразы, ответы на вопросы односложные. В речи имеются дефектно произносимые </w:t>
      </w:r>
      <w:r w:rsidR="00FD54C4">
        <w:rPr>
          <w:rFonts w:ascii="Times New Roman" w:hAnsi="Times New Roman" w:cs="Times New Roman"/>
          <w:sz w:val="26"/>
          <w:szCs w:val="26"/>
        </w:rPr>
        <w:t>звуки.</w:t>
      </w:r>
    </w:p>
    <w:p w:rsidR="00C70EEC" w:rsidRPr="00AB4969" w:rsidRDefault="00C70EEC" w:rsidP="00C70EE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70EEC" w:rsidRPr="00AB4969" w:rsidRDefault="00C70EEC" w:rsidP="00C70EE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1.4</w:t>
      </w:r>
      <w:r w:rsidRPr="00AB4969">
        <w:rPr>
          <w:rFonts w:ascii="Times New Roman" w:eastAsia="Times New Roman" w:hAnsi="Times New Roman"/>
          <w:b/>
          <w:sz w:val="26"/>
          <w:szCs w:val="26"/>
        </w:rPr>
        <w:t>.</w:t>
      </w:r>
      <w:r w:rsidR="00FD54C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B4969">
        <w:rPr>
          <w:rFonts w:ascii="Times New Roman" w:eastAsia="Times New Roman" w:hAnsi="Times New Roman"/>
          <w:b/>
          <w:sz w:val="26"/>
          <w:szCs w:val="26"/>
        </w:rPr>
        <w:t>Планируемые результаты освоения Программы</w:t>
      </w:r>
    </w:p>
    <w:p w:rsidR="006852BB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32C">
        <w:rPr>
          <w:rFonts w:ascii="Times New Roman" w:hAnsi="Times New Roman" w:cs="Times New Roman"/>
          <w:bCs/>
          <w:sz w:val="26"/>
          <w:szCs w:val="26"/>
        </w:rPr>
        <w:t>- сформированы навыки личной гигиены: моет руки</w:t>
      </w:r>
      <w:r w:rsidR="006852BB">
        <w:rPr>
          <w:rFonts w:ascii="Times New Roman" w:hAnsi="Times New Roman" w:cs="Times New Roman"/>
          <w:bCs/>
          <w:sz w:val="26"/>
          <w:szCs w:val="26"/>
        </w:rPr>
        <w:t xml:space="preserve"> по мере </w:t>
      </w:r>
      <w:proofErr w:type="gramStart"/>
      <w:r w:rsidR="006852BB">
        <w:rPr>
          <w:rFonts w:ascii="Times New Roman" w:hAnsi="Times New Roman" w:cs="Times New Roman"/>
          <w:bCs/>
          <w:sz w:val="26"/>
          <w:szCs w:val="26"/>
        </w:rPr>
        <w:t>необходимости</w:t>
      </w:r>
      <w:proofErr w:type="gramEnd"/>
      <w:r w:rsidR="006852BB">
        <w:rPr>
          <w:rFonts w:ascii="Times New Roman" w:hAnsi="Times New Roman" w:cs="Times New Roman"/>
          <w:bCs/>
          <w:sz w:val="26"/>
          <w:szCs w:val="26"/>
        </w:rPr>
        <w:t xml:space="preserve"> с мылом соблюдая алгоритм мытья рук, </w:t>
      </w:r>
      <w:r w:rsidRPr="00F1232C">
        <w:rPr>
          <w:rFonts w:ascii="Times New Roman" w:hAnsi="Times New Roman" w:cs="Times New Roman"/>
          <w:bCs/>
          <w:sz w:val="26"/>
          <w:szCs w:val="26"/>
        </w:rPr>
        <w:t xml:space="preserve">пользуется расческой, </w:t>
      </w:r>
    </w:p>
    <w:p w:rsidR="00C70EEC" w:rsidRPr="00F1232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32C">
        <w:rPr>
          <w:rFonts w:ascii="Times New Roman" w:hAnsi="Times New Roman" w:cs="Times New Roman"/>
          <w:bCs/>
          <w:sz w:val="26"/>
          <w:szCs w:val="26"/>
        </w:rPr>
        <w:t>- сформированы навыки опрятности (замечает непорядок в одеж</w:t>
      </w:r>
      <w:r w:rsidR="006852BB">
        <w:rPr>
          <w:rFonts w:ascii="Times New Roman" w:hAnsi="Times New Roman" w:cs="Times New Roman"/>
          <w:bCs/>
          <w:sz w:val="26"/>
          <w:szCs w:val="26"/>
        </w:rPr>
        <w:t>де, устраняет его самостоятельно и при помощи</w:t>
      </w:r>
      <w:r w:rsidRPr="00F1232C">
        <w:rPr>
          <w:rFonts w:ascii="Times New Roman" w:hAnsi="Times New Roman" w:cs="Times New Roman"/>
          <w:bCs/>
          <w:sz w:val="26"/>
          <w:szCs w:val="26"/>
        </w:rPr>
        <w:t>);</w:t>
      </w:r>
    </w:p>
    <w:p w:rsidR="00C70EEC" w:rsidRPr="00F1232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32C">
        <w:rPr>
          <w:rFonts w:ascii="Times New Roman" w:hAnsi="Times New Roman" w:cs="Times New Roman"/>
          <w:bCs/>
          <w:sz w:val="26"/>
          <w:szCs w:val="26"/>
        </w:rPr>
        <w:t xml:space="preserve">- сформированы правила приема пищи: правильно </w:t>
      </w:r>
      <w:r w:rsidR="00585E92">
        <w:rPr>
          <w:rFonts w:ascii="Times New Roman" w:hAnsi="Times New Roman" w:cs="Times New Roman"/>
          <w:bCs/>
          <w:sz w:val="26"/>
          <w:szCs w:val="26"/>
        </w:rPr>
        <w:t>пользуется    столовыми прибора</w:t>
      </w:r>
      <w:r w:rsidR="006459CD">
        <w:rPr>
          <w:rFonts w:ascii="Times New Roman" w:hAnsi="Times New Roman" w:cs="Times New Roman"/>
          <w:bCs/>
          <w:sz w:val="26"/>
          <w:szCs w:val="26"/>
        </w:rPr>
        <w:t>, ест аккуратно, бесшумно.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32C">
        <w:rPr>
          <w:rFonts w:ascii="Times New Roman" w:hAnsi="Times New Roman" w:cs="Times New Roman"/>
          <w:bCs/>
          <w:sz w:val="26"/>
          <w:szCs w:val="26"/>
        </w:rPr>
        <w:t xml:space="preserve"> - самостоятельно выполн</w:t>
      </w:r>
      <w:r w:rsidR="006852BB">
        <w:rPr>
          <w:rFonts w:ascii="Times New Roman" w:hAnsi="Times New Roman" w:cs="Times New Roman"/>
          <w:bCs/>
          <w:sz w:val="26"/>
          <w:szCs w:val="26"/>
        </w:rPr>
        <w:t>яет действия с застежками (липучки</w:t>
      </w:r>
      <w:r w:rsidRPr="00F1232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сформированы</w:t>
      </w:r>
      <w:proofErr w:type="gramEnd"/>
      <w:r w:rsidR="00585E9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зрительно-двигательная координация; ориентация в группе и участке;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сформирована мелкая моторика рук: более точно манипулирует с предметами.</w:t>
      </w:r>
    </w:p>
    <w:p w:rsidR="00FD54C4" w:rsidRDefault="00FD54C4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54C4" w:rsidRPr="00FD54C4" w:rsidRDefault="00FD54C4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II. Содержательный раздел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2.1 Взаимодействие с педагогами и специалистами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969">
        <w:rPr>
          <w:rFonts w:ascii="Times New Roman" w:hAnsi="Times New Roman" w:cs="Times New Roman"/>
          <w:bCs/>
          <w:sz w:val="26"/>
          <w:szCs w:val="26"/>
        </w:rPr>
        <w:t xml:space="preserve">Ребенок - инвалид в соответствии с индивидуальной программой реабилитации или </w:t>
      </w:r>
      <w:proofErr w:type="spellStart"/>
      <w:r w:rsidRPr="00AB4969">
        <w:rPr>
          <w:rFonts w:ascii="Times New Roman" w:hAnsi="Times New Roman" w:cs="Times New Roman"/>
          <w:bCs/>
          <w:sz w:val="26"/>
          <w:szCs w:val="26"/>
        </w:rPr>
        <w:t>абилитации</w:t>
      </w:r>
      <w:proofErr w:type="spell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ребенка-инвалида, выдаваемой федеральными государственными учреждениями </w:t>
      </w:r>
      <w:proofErr w:type="gramStart"/>
      <w:r w:rsidRPr="00AB4969">
        <w:rPr>
          <w:rFonts w:ascii="Times New Roman" w:hAnsi="Times New Roman" w:cs="Times New Roman"/>
          <w:bCs/>
          <w:sz w:val="26"/>
          <w:szCs w:val="26"/>
        </w:rPr>
        <w:t>медико-социальной</w:t>
      </w:r>
      <w:proofErr w:type="gramEnd"/>
      <w:r w:rsidRPr="00AB4969">
        <w:rPr>
          <w:rFonts w:ascii="Times New Roman" w:hAnsi="Times New Roman" w:cs="Times New Roman"/>
          <w:bCs/>
          <w:sz w:val="26"/>
          <w:szCs w:val="26"/>
        </w:rPr>
        <w:t xml:space="preserve"> экспертизы имеет ограничения:</w:t>
      </w:r>
    </w:p>
    <w:p w:rsidR="00C70EEC" w:rsidRPr="00585E92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E9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585E92" w:rsidRPr="00585E92">
        <w:rPr>
          <w:rFonts w:ascii="Times New Roman" w:hAnsi="Times New Roman" w:cs="Times New Roman"/>
          <w:bCs/>
          <w:sz w:val="26"/>
          <w:szCs w:val="26"/>
        </w:rPr>
        <w:t>Способность к самообслуживанию -2</w:t>
      </w:r>
      <w:r w:rsidRPr="00585E9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EEC" w:rsidRPr="00585E92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E92">
        <w:rPr>
          <w:rFonts w:ascii="Times New Roman" w:hAnsi="Times New Roman" w:cs="Times New Roman"/>
          <w:bCs/>
          <w:sz w:val="26"/>
          <w:szCs w:val="26"/>
        </w:rPr>
        <w:t>2</w:t>
      </w:r>
      <w:r w:rsidR="00585E92" w:rsidRPr="00585E92">
        <w:rPr>
          <w:rFonts w:ascii="Times New Roman" w:hAnsi="Times New Roman" w:cs="Times New Roman"/>
          <w:bCs/>
          <w:sz w:val="26"/>
          <w:szCs w:val="26"/>
        </w:rPr>
        <w:t>. Способность к передвижению – 2</w:t>
      </w:r>
      <w:r w:rsidRPr="00585E9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EEC" w:rsidRPr="00AB4969" w:rsidRDefault="00C70EEC" w:rsidP="00C70EEC">
      <w:pPr>
        <w:pStyle w:val="Default"/>
        <w:ind w:firstLine="708"/>
        <w:jc w:val="center"/>
        <w:rPr>
          <w:sz w:val="26"/>
          <w:szCs w:val="26"/>
        </w:rPr>
      </w:pPr>
      <w:r w:rsidRPr="00AB4969">
        <w:rPr>
          <w:b/>
          <w:bCs/>
          <w:sz w:val="26"/>
          <w:szCs w:val="26"/>
        </w:rPr>
        <w:t>Способность к самообслуживанию</w:t>
      </w:r>
    </w:p>
    <w:p w:rsidR="00C70EEC" w:rsidRDefault="006852BB" w:rsidP="00C70EE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C70EEC" w:rsidRPr="00AB4969">
        <w:rPr>
          <w:b/>
          <w:bCs/>
          <w:sz w:val="26"/>
          <w:szCs w:val="26"/>
        </w:rPr>
        <w:t xml:space="preserve"> степень (незначительные нарушения функций) </w:t>
      </w:r>
      <w:r w:rsidR="00C70EEC" w:rsidRPr="00AB4969">
        <w:rPr>
          <w:sz w:val="26"/>
          <w:szCs w:val="26"/>
        </w:rPr>
        <w:t>– спо</w:t>
      </w:r>
      <w:r>
        <w:rPr>
          <w:sz w:val="26"/>
          <w:szCs w:val="26"/>
        </w:rPr>
        <w:t>собность к самообслуживанию.</w:t>
      </w:r>
      <w:r w:rsidR="00C70EEC">
        <w:rPr>
          <w:sz w:val="26"/>
          <w:szCs w:val="26"/>
        </w:rPr>
        <w:t xml:space="preserve"> </w:t>
      </w:r>
      <w:r w:rsidR="00C70EEC" w:rsidRPr="003E1555">
        <w:rPr>
          <w:sz w:val="26"/>
          <w:szCs w:val="26"/>
        </w:rPr>
        <w:t>Сохраняется способность к самообслуживанию и</w:t>
      </w:r>
      <w:r w:rsidR="00026877">
        <w:rPr>
          <w:sz w:val="26"/>
          <w:szCs w:val="26"/>
        </w:rPr>
        <w:t xml:space="preserve"> </w:t>
      </w:r>
      <w:r w:rsidR="00C70EEC" w:rsidRPr="003E1555">
        <w:rPr>
          <w:sz w:val="26"/>
          <w:szCs w:val="26"/>
        </w:rPr>
        <w:t>самостоятельному выполнению вышеназванных дейст</w:t>
      </w:r>
      <w:r>
        <w:rPr>
          <w:sz w:val="26"/>
          <w:szCs w:val="26"/>
        </w:rPr>
        <w:t>вий</w:t>
      </w:r>
      <w:r w:rsidR="00C70EEC" w:rsidRPr="003E1555">
        <w:rPr>
          <w:sz w:val="26"/>
          <w:szCs w:val="26"/>
        </w:rPr>
        <w:t>, адаптации жилья и предметов обихода к возможности инвалида.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Процесс освоения воспитанником</w:t>
      </w:r>
      <w:r w:rsidRPr="00264E85">
        <w:rPr>
          <w:rFonts w:ascii="Times New Roman" w:hAnsi="Times New Roman" w:cs="Times New Roman"/>
          <w:bCs/>
          <w:sz w:val="26"/>
          <w:szCs w:val="26"/>
        </w:rPr>
        <w:t xml:space="preserve"> навыков по самообслуживанию заключается в освоении им навыков опрятности и личной гигиены, навыков приема пищи и навыков одевания и раздевания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7456"/>
      </w:tblGrid>
      <w:tr w:rsidR="00C70EEC" w:rsidTr="00954A8D">
        <w:tc>
          <w:tcPr>
            <w:tcW w:w="1831" w:type="dxa"/>
          </w:tcPr>
          <w:p w:rsidR="00C70EEC" w:rsidRPr="00685AB5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456" w:type="dxa"/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Создают комфортные условия для воспитания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иобразования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учётом </w:t>
            </w:r>
            <w:proofErr w:type="gram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возрастных</w:t>
            </w:r>
            <w:proofErr w:type="gram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индивидуальныхособенностей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ребенка. Организу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работу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посовершенствованию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самообслуживания.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работу по взаимодействию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сродителями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им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педагогическойподдержки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вопросах воспитания и образования ребёнка.</w:t>
            </w:r>
          </w:p>
        </w:tc>
      </w:tr>
    </w:tbl>
    <w:p w:rsidR="00C70EEC" w:rsidRPr="009F2F04" w:rsidRDefault="00C70EEC" w:rsidP="00C7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C70EEC" w:rsidRPr="00AB4969" w:rsidTr="00954A8D">
        <w:trPr>
          <w:trHeight w:val="349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C70EEC" w:rsidRPr="00685AB5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воспитателя</w:t>
            </w:r>
          </w:p>
        </w:tc>
      </w:tr>
      <w:tr w:rsidR="00C70EEC" w:rsidRPr="00AB4969" w:rsidTr="00954A8D">
        <w:trPr>
          <w:trHeight w:val="349"/>
        </w:trPr>
        <w:tc>
          <w:tcPr>
            <w:tcW w:w="1384" w:type="dxa"/>
            <w:tcBorders>
              <w:bottom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C70EEC" w:rsidRPr="00AB4969" w:rsidTr="00954A8D">
        <w:trPr>
          <w:trHeight w:val="3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70EEC" w:rsidRPr="006852BB" w:rsidRDefault="00026877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C70EEC" w:rsidRPr="0068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– ноябрь 2019 г.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sz w:val="24"/>
                <w:szCs w:val="24"/>
              </w:rPr>
              <w:t>Навыки личной гигиены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алгоритмом мытья рук, находить своё полотенце и расческу, вешать и класть их на свое место. Вызывать желание  расчесываться после сна и прогулки.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проснулись, потянулись…», «Мыться нужно непременно…», «Водичка, водичка», «Несет курица с колодца…».</w:t>
            </w:r>
          </w:p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личной гигиене в детском саду 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«Научим Диму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мыть руки».</w:t>
            </w:r>
          </w:p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«Умывальная песенка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«Веселый массаж»).</w:t>
            </w:r>
          </w:p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Самообслуживание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 и раздеваться в определенной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при помощи взрослого, используя дидактическую игру «Оденем куклу Катю на прогулку» 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картотеку «Детские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одевания»).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надевать  шапку,  колготки, штанишки.</w:t>
            </w:r>
          </w:p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Приучать убирать игрушки на </w:t>
            </w:r>
            <w:proofErr w:type="spellStart"/>
            <w:r w:rsidRPr="004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взрослым</w:t>
            </w:r>
            <w:r w:rsidRPr="004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0EEC" w:rsidRPr="00450AD0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Навыки культурной еды</w:t>
            </w:r>
          </w:p>
          <w:p w:rsidR="00C70EEC" w:rsidRPr="00F258A9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Приучать  использовать столовые приборы по назначению: пользоваться ложкой, держать ее в правой руке, пить из чашки, тщательно пережевывать пищу с закрытым ртом,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 благодарить.</w:t>
            </w:r>
          </w:p>
          <w:p w:rsidR="00C70EEC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рубрики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кормления» (картотека «Детские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C70EEC" w:rsidRPr="00AA47EA" w:rsidRDefault="00C70EEC" w:rsidP="0064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«Усади гостей за стол».</w:t>
            </w:r>
          </w:p>
        </w:tc>
      </w:tr>
      <w:tr w:rsidR="00C70EEC" w:rsidRPr="00AB4969" w:rsidTr="00954A8D">
        <w:trPr>
          <w:trHeight w:val="53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личной гигиены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качественное мытье рук, мыть руки с мылом перед едой, по мере загрязнения, после пользования туалетом, находить своё полотенце и расческу и уметь ими пользоваться </w:t>
            </w:r>
            <w:proofErr w:type="spellStart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Start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наглядно-дидактического пособия «Культурно-гигиенические и трудовые навыки», мыть ноги после прогулки.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 «Какие опасности подстерегают человека при несоблюдении правил личной гигиены»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ребёнка навык опрятности, формировать привычку следить за своим внешним видом, устранять непорядок в одежде самостоятельно или при помощи взрослого. Приучать </w:t>
            </w:r>
            <w:proofErr w:type="gramStart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 и раздеваться в определенной последовательности с использованием пособия «Алгоритм последовательности одевания по сезонам».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складывать одежду и убирать ее на место. 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«Каждой вещи свое место».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Приучать готовить свое рабочее место к занятиям и убирать материал после работы.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культурной еды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аккуратной еды: пищу брать понемногу, хорошо пережевывать, есть бесшумно, есть аккуратно над тарелочкой, не крошить еду на стол, не крутиться во время еды и не разговаривать вовремя приёма пищи. Приучать пользоваться салфеткой – вытирать губы после еды. 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: Платье, скатерть не марай,</w:t>
            </w:r>
          </w:p>
          <w:p w:rsidR="00C70EEC" w:rsidRPr="006459CD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Рот салфеткой вытирай.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день рождение к слоненку».</w:t>
            </w:r>
          </w:p>
        </w:tc>
      </w:tr>
      <w:tr w:rsidR="00C70EEC" w:rsidRPr="00AB4969" w:rsidTr="00954A8D">
        <w:trPr>
          <w:trHeight w:val="11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2019- февраль 2020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sz w:val="24"/>
                <w:szCs w:val="24"/>
              </w:rPr>
              <w:t>Навыки личной гигиены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алгоритмом мытья рук. 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Мыть руки с мылом перед едой, по мере загрязнения, находить своё полотенце и расческу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 вешать и класть их на свое место.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: Кран откройся!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Нос умойся.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Каждый пальчик,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Мыться стройся,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Мыльце скользкое бери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И свои ладошки три.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картотеку «Детские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умывания»).</w:t>
            </w:r>
          </w:p>
          <w:p w:rsidR="00C70EEC" w:rsidRPr="00813721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2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 – ролевая игра «Парикмахерская»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«Угадай, что я делаю?», «Предметы гигиены»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ребёнка опрятность, привычку следить за своим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ешним видом: заправлена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застегнуты сандалии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одеваться и раздеваться в определенной последовательности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взрослым. 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 «Оденем куклу Катю на прогулку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«Собираемся гулять»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у, теперь за дело дружно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Убирать игрушки нужно.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Убирать и не ломать,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Завтра будем вновь играть.</w:t>
            </w:r>
          </w:p>
          <w:p w:rsidR="00C70EEC" w:rsidRPr="00FA23FA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ситуация: «Гости».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беседа с детьми по сказке </w:t>
            </w:r>
            <w:proofErr w:type="spellStart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EEC" w:rsidRPr="00813721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813721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8137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игрушечный городок</w:t>
            </w:r>
            <w:r w:rsidRPr="00813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серия «</w:t>
            </w:r>
            <w:proofErr w:type="gramStart"/>
            <w:r w:rsidRPr="00813721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721">
              <w:rPr>
                <w:rFonts w:ascii="Times New Roman" w:hAnsi="Times New Roman" w:cs="Times New Roman"/>
                <w:sz w:val="24"/>
                <w:szCs w:val="24"/>
              </w:rPr>
              <w:t xml:space="preserve"> про Машу</w:t>
            </w:r>
            <w:proofErr w:type="gramEnd"/>
            <w:r w:rsidRPr="00813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3721">
              <w:rPr>
                <w:rFonts w:ascii="Times New Roman" w:hAnsi="Times New Roman" w:cs="Times New Roman"/>
                <w:sz w:val="24"/>
                <w:szCs w:val="24"/>
              </w:rPr>
              <w:t>Ойку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sz w:val="24"/>
                <w:szCs w:val="24"/>
              </w:rPr>
              <w:t>Навыки культурной еды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Закреплять навыки культурного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за столом, 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 xml:space="preserve">пережевывать пищу с закрытым ртом, соблюдать правильную позу сидя за столом, после приема пищи благодарить. 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картотеку «Детские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кормления»).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обедаем».</w:t>
            </w:r>
          </w:p>
        </w:tc>
      </w:tr>
      <w:tr w:rsidR="00C70EEC" w:rsidRPr="00AB4969" w:rsidTr="00954A8D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Март-май 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личной гигиены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ащать внимание на последовательность действий при мытье рук; мыть руки с мылом перед едой,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мере загрязне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после пользования туалетом;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своё полотенце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ическая игра «Угадай, что лишнее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А.Кардашова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ужином »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4B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формированию у ребенка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опрятности, привычки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следить за своим внешним видом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 ребенка  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убира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 игрушки вместе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 и самостоятельно на место.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 «Оденем куклу Катю на прогулку</w:t>
            </w:r>
            <w:r w:rsidRPr="00450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Потешка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: Ну, теперь за дело дружно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Убирать игрушки нужно.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Убирать и не ломать,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Завтра будем вновь играть.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формированию навыка  одевания и раздевания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определенной последовательности.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картотеку «Детские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одевания»).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тение стихотворения С. Прокофьева «Про воронье гнездо»,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Машу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картотеку «Детские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засыпания»).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«Умывальная песенка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«Веселый массаж»).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культурной еды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Приучать  использовать столовые приборы по назначению: пользоваться ложкой, держать ее в правой руке, пить из чашки, тщательно пережевывать пищу с закрытым ртом, не набивая его, благодарить после еды и пользоваться салфеткой.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Кардашова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ужином»</w:t>
            </w:r>
          </w:p>
          <w:p w:rsidR="00C70EEC" w:rsidRPr="00FA23FA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«Пошел котик на </w:t>
            </w:r>
            <w:proofErr w:type="spellStart"/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>торжок</w:t>
            </w:r>
            <w:proofErr w:type="spellEnd"/>
            <w:r w:rsidRPr="00FA23FA">
              <w:rPr>
                <w:rFonts w:ascii="Times New Roman" w:hAnsi="Times New Roman" w:cs="Times New Roman"/>
                <w:bCs/>
                <w:sz w:val="24"/>
                <w:szCs w:val="24"/>
              </w:rPr>
              <w:t>…»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 игра «Накроем на стол».</w:t>
            </w:r>
          </w:p>
        </w:tc>
      </w:tr>
      <w:tr w:rsidR="00C70EEC" w:rsidRPr="00AB4969" w:rsidTr="00954A8D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450AD0" w:rsidRDefault="00800A3F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  <w:r w:rsidR="0068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8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августа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Навыки личной гигиены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Обращать внимание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выполнения алгоритма мытья рук, н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апоминать о подворачивании рукавов одежды перед умыванием; об аккуратном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складывании одежды на стульчике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обращать внимание на внешний вид, находить непорядок в одежде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отображении 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еркала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учивание </w:t>
            </w:r>
            <w:proofErr w:type="spellStart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потешек</w:t>
            </w:r>
            <w:proofErr w:type="spellEnd"/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: «Я сегодня 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 рано умывался из-под крана», 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«Чистая водичка моет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изе личико, а пальчики Антошке», «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Раз, два, три, четыре, пять, собираемся гулять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игра: «Это что и для чего?».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Самообслуживание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Учить оказывать помощь другим детям (одеваться, застегивать пуговицы).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 «Чег</w:t>
            </w: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 не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стало?</w:t>
            </w: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», «Покажи как правильно».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стихотворения М. Цветаевой «У кроватки».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«Это Лизоньке известно, что взяла клади на место».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Навыки культуры еды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Учить 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держать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жку 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правой руке, пить из чашки, пользоваться салфеткой после приема пищи. </w:t>
            </w: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Выходя из-</w:t>
            </w:r>
            <w:proofErr w:type="spellStart"/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застола</w:t>
            </w:r>
            <w:proofErr w:type="spellEnd"/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тихо задвигать стул и благодарить взрослого.</w:t>
            </w:r>
          </w:p>
          <w:p w:rsidR="00800A3F" w:rsidRPr="00450AD0" w:rsidRDefault="00800A3F" w:rsidP="00800A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AD0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 «Усади гостей за стол»,</w:t>
            </w:r>
          </w:p>
          <w:p w:rsidR="00C70EEC" w:rsidRPr="00FA23FA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0EEC" w:rsidRDefault="00C70EEC" w:rsidP="00C70EEC">
      <w:pPr>
        <w:pStyle w:val="Default"/>
        <w:ind w:firstLine="708"/>
        <w:rPr>
          <w:b/>
          <w:bCs/>
          <w:sz w:val="26"/>
          <w:szCs w:val="26"/>
        </w:rPr>
      </w:pPr>
    </w:p>
    <w:p w:rsidR="00C70EEC" w:rsidRPr="00AB4969" w:rsidRDefault="00C70EEC" w:rsidP="00C70EEC">
      <w:pPr>
        <w:pStyle w:val="Default"/>
        <w:ind w:firstLine="708"/>
        <w:jc w:val="center"/>
        <w:rPr>
          <w:sz w:val="26"/>
          <w:szCs w:val="26"/>
        </w:rPr>
      </w:pPr>
      <w:r w:rsidRPr="00AB4969">
        <w:rPr>
          <w:b/>
          <w:bCs/>
          <w:sz w:val="26"/>
          <w:szCs w:val="26"/>
        </w:rPr>
        <w:t xml:space="preserve">Способность к </w:t>
      </w:r>
      <w:r>
        <w:rPr>
          <w:b/>
          <w:bCs/>
          <w:sz w:val="26"/>
          <w:szCs w:val="26"/>
        </w:rPr>
        <w:t>передвижени</w:t>
      </w:r>
      <w:r w:rsidRPr="00AB4969">
        <w:rPr>
          <w:b/>
          <w:bCs/>
          <w:sz w:val="26"/>
          <w:szCs w:val="26"/>
        </w:rPr>
        <w:t>ю</w:t>
      </w:r>
    </w:p>
    <w:p w:rsidR="00C70EEC" w:rsidRPr="006852BB" w:rsidRDefault="006852BB" w:rsidP="00C70EE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852BB">
        <w:rPr>
          <w:b/>
          <w:bCs/>
          <w:color w:val="auto"/>
          <w:sz w:val="26"/>
          <w:szCs w:val="26"/>
        </w:rPr>
        <w:t>2</w:t>
      </w:r>
      <w:r w:rsidR="00C70EEC" w:rsidRPr="006852BB">
        <w:rPr>
          <w:b/>
          <w:bCs/>
          <w:color w:val="auto"/>
          <w:sz w:val="26"/>
          <w:szCs w:val="26"/>
        </w:rPr>
        <w:t xml:space="preserve"> степень (незначительные нарушения функций) </w:t>
      </w:r>
      <w:r w:rsidR="00C70EEC" w:rsidRPr="006852BB">
        <w:rPr>
          <w:color w:val="auto"/>
          <w:sz w:val="26"/>
          <w:szCs w:val="26"/>
        </w:rPr>
        <w:t>– спо</w:t>
      </w:r>
      <w:r w:rsidRPr="006852BB">
        <w:rPr>
          <w:color w:val="auto"/>
          <w:sz w:val="26"/>
          <w:szCs w:val="26"/>
        </w:rPr>
        <w:t>собность к передвижению</w:t>
      </w:r>
      <w:r w:rsidR="00C70EEC" w:rsidRPr="006852BB">
        <w:rPr>
          <w:color w:val="auto"/>
          <w:sz w:val="26"/>
          <w:szCs w:val="26"/>
        </w:rPr>
        <w:t xml:space="preserve"> при более длительной затрате времени, дробности выполнении и сокращении расстояния. </w:t>
      </w:r>
    </w:p>
    <w:p w:rsidR="00C70EEC" w:rsidRPr="006852BB" w:rsidRDefault="00C70EEC" w:rsidP="00C70EEC">
      <w:pPr>
        <w:pStyle w:val="Default"/>
        <w:jc w:val="both"/>
        <w:rPr>
          <w:color w:val="auto"/>
          <w:sz w:val="26"/>
          <w:szCs w:val="26"/>
        </w:rPr>
      </w:pPr>
      <w:r w:rsidRPr="006852BB">
        <w:rPr>
          <w:color w:val="auto"/>
          <w:sz w:val="26"/>
          <w:szCs w:val="26"/>
        </w:rPr>
        <w:t>Сохраняется способность к самосто</w:t>
      </w:r>
      <w:r w:rsidR="006852BB" w:rsidRPr="006852BB">
        <w:rPr>
          <w:color w:val="auto"/>
          <w:sz w:val="26"/>
          <w:szCs w:val="26"/>
        </w:rPr>
        <w:t xml:space="preserve">ятельному передвижению </w:t>
      </w:r>
      <w:r w:rsidRPr="006852BB">
        <w:rPr>
          <w:color w:val="auto"/>
          <w:sz w:val="26"/>
          <w:szCs w:val="26"/>
        </w:rPr>
        <w:t xml:space="preserve"> с уменьшением скорости при выполнении передвижения и перемещения, с ограничением возможности совершать сложные виды передвижения и перемещения при сохранении равновесия.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348"/>
      </w:tblGrid>
      <w:tr w:rsidR="00C70EEC" w:rsidTr="00954A8D">
        <w:tc>
          <w:tcPr>
            <w:tcW w:w="1723" w:type="dxa"/>
          </w:tcPr>
          <w:p w:rsidR="00C70EEC" w:rsidRPr="00797C9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456" w:type="dxa"/>
          </w:tcPr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Создают комфортные условия для воспитания и образования, с учётом возрастных и индивидуальных особенностей развития ребенка. Организует работу по совершенствованию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перемещения</w:t>
            </w: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передвижения у ребенка.</w:t>
            </w:r>
          </w:p>
          <w:p w:rsidR="00C70EEC" w:rsidRPr="00450AD0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D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работу по взаимодействию с родителями с целью оказания им педагогической поддержки в вопросах воспитания и образования ребёнка.</w:t>
            </w:r>
          </w:p>
        </w:tc>
      </w:tr>
      <w:tr w:rsidR="00C70EEC" w:rsidTr="00954A8D">
        <w:tc>
          <w:tcPr>
            <w:tcW w:w="1723" w:type="dxa"/>
          </w:tcPr>
          <w:p w:rsidR="00C70EEC" w:rsidRPr="00797C9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456" w:type="dxa"/>
          </w:tcPr>
          <w:p w:rsidR="00C70EEC" w:rsidRPr="00797C9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Развивает способности к ориентации в пространстве, общению, </w:t>
            </w:r>
            <w:proofErr w:type="gramStart"/>
            <w:r w:rsidRPr="00797C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9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поведением посредством музыкальной деятельности.</w:t>
            </w:r>
          </w:p>
        </w:tc>
      </w:tr>
    </w:tbl>
    <w:p w:rsidR="00C70EEC" w:rsidRDefault="00C70EEC" w:rsidP="00C7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7764"/>
      </w:tblGrid>
      <w:tr w:rsidR="00C70EEC" w:rsidRPr="00797C9C" w:rsidTr="00954A8D">
        <w:tc>
          <w:tcPr>
            <w:tcW w:w="9179" w:type="dxa"/>
            <w:gridSpan w:val="2"/>
          </w:tcPr>
          <w:p w:rsidR="00C70EEC" w:rsidRPr="00797C9C" w:rsidRDefault="00C70EEC" w:rsidP="00954A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>План работы воспитателя</w:t>
            </w:r>
          </w:p>
        </w:tc>
      </w:tr>
      <w:tr w:rsidR="00C70EEC" w:rsidRPr="00797C9C" w:rsidTr="00954A8D">
        <w:tc>
          <w:tcPr>
            <w:tcW w:w="1415" w:type="dxa"/>
          </w:tcPr>
          <w:p w:rsidR="00C70EEC" w:rsidRPr="00797C9C" w:rsidRDefault="00C70EEC" w:rsidP="00954A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7764" w:type="dxa"/>
          </w:tcPr>
          <w:p w:rsidR="00C70EEC" w:rsidRPr="00797C9C" w:rsidRDefault="00C70EEC" w:rsidP="00954A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Мероприятия </w:t>
            </w:r>
          </w:p>
        </w:tc>
      </w:tr>
      <w:tr w:rsidR="00C70EEC" w:rsidRPr="00797C9C" w:rsidTr="00954A8D">
        <w:tc>
          <w:tcPr>
            <w:tcW w:w="1415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Сентябрь-ноябрь 2019</w:t>
            </w:r>
          </w:p>
        </w:tc>
        <w:tc>
          <w:tcPr>
            <w:tcW w:w="7764" w:type="dxa"/>
          </w:tcPr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Овладение умениями организовать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здоровьесберегающую</w:t>
            </w:r>
            <w:proofErr w:type="spellEnd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 жизнедеятельность посредством упражнений, направленных на развитие</w:t>
            </w:r>
          </w:p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и укрепление мелкой моторики, координации движений, ловкости, мышечной памяти, соревновательного духа.</w:t>
            </w:r>
          </w:p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Тема: «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Здравствуй, детский сад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».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1. Пальчиковая гимнастика: </w:t>
            </w: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 xml:space="preserve">«Маленькие ножки», «Как у нашей кошки», «Жила – была бабка»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Картотека «Пальчиковые игры»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Игры с водой и песком: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Мельница»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Лучики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для солнышка», «След», «Сухой-мокрый» (Картотека «Дидактические игры»)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3. Дидактическая игра  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«Чудесный мешочек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 (Картотека «Дидактические игры»).</w:t>
            </w:r>
          </w:p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16146">
              <w:rPr>
                <w:rFonts w:ascii="Times New Roman" w:hAnsi="Times New Roman"/>
                <w:sz w:val="24"/>
                <w:szCs w:val="24"/>
              </w:rPr>
              <w:t>Игры с массажными мячиками «Бежит ежик по дорожке»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EEC" w:rsidRPr="00797C9C" w:rsidTr="00954A8D">
        <w:tc>
          <w:tcPr>
            <w:tcW w:w="1415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Декабрь </w:t>
            </w: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9г.– февраль 2020 г.</w:t>
            </w:r>
          </w:p>
        </w:tc>
        <w:tc>
          <w:tcPr>
            <w:tcW w:w="7764" w:type="dxa"/>
          </w:tcPr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Овладение умениями организовать </w:t>
            </w:r>
            <w:proofErr w:type="spellStart"/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здоровьесберегающую</w:t>
            </w:r>
            <w:proofErr w:type="spellEnd"/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жизнедеятельность посредством упражнений, направленных на развитие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и укрепление мелкой моторики, координации движений, ловкости,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мышечной памяти, соревновательного духа.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Тема: «Перелётные птицы, домашние птицы».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 xml:space="preserve">1. Пальчиковая </w:t>
            </w:r>
            <w:proofErr w:type="spellStart"/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гимнастика</w:t>
            </w:r>
            <w:proofErr w:type="gramStart"/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маленькая уточка..», «Рано утром из далека...», «Наши уточки с утра…».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» с использованием развивающей стены.</w:t>
            </w:r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Игра с манной крупой («Лучики для солнышка», «Нарисуй как я».</w:t>
            </w:r>
            <w:proofErr w:type="gramEnd"/>
          </w:p>
          <w:p w:rsidR="00C70EEC" w:rsidRPr="00B056E4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 Дидактические игры «Солнышко», «Зонтик». (Картотека «Пальчиковые игры»)</w:t>
            </w:r>
          </w:p>
          <w:p w:rsidR="00C70EEC" w:rsidRPr="00FA23FA" w:rsidRDefault="00C70EEC" w:rsidP="00954A8D">
            <w:pPr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8"/>
              </w:rPr>
            </w:pP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Самомассаж еловыми шишками и массажными мячиками</w:t>
            </w:r>
            <w:r w:rsidRPr="00B056E4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C70EEC" w:rsidRPr="00797C9C" w:rsidTr="00954A8D">
        <w:tc>
          <w:tcPr>
            <w:tcW w:w="1415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Март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-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май 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2020 г.</w:t>
            </w:r>
          </w:p>
        </w:tc>
        <w:tc>
          <w:tcPr>
            <w:tcW w:w="7764" w:type="dxa"/>
          </w:tcPr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D7F">
              <w:rPr>
                <w:rFonts w:ascii="Times New Roman" w:eastAsia="Times New Roman" w:hAnsi="Times New Roman"/>
                <w:sz w:val="24"/>
                <w:szCs w:val="24"/>
              </w:rPr>
              <w:t xml:space="preserve">Тема "Весна" </w:t>
            </w:r>
          </w:p>
          <w:p w:rsidR="00C70EEC" w:rsidRPr="00141D7F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D7F">
              <w:rPr>
                <w:rFonts w:ascii="Times New Roman" w:eastAsia="Times New Roman" w:hAnsi="Times New Roman"/>
                <w:sz w:val="24"/>
                <w:szCs w:val="24"/>
              </w:rPr>
              <w:t xml:space="preserve">1. Пальчиковая гимнастика: "Весенний дождик" 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D7F">
              <w:rPr>
                <w:rFonts w:ascii="Times New Roman" w:eastAsia="Times New Roman" w:hAnsi="Times New Roman"/>
                <w:sz w:val="24"/>
                <w:szCs w:val="24"/>
              </w:rPr>
              <w:t xml:space="preserve"> 2. Работа с бумагой (скатывание) "дождик лей" 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D7F">
              <w:rPr>
                <w:rFonts w:ascii="Times New Roman" w:eastAsia="Times New Roman" w:hAnsi="Times New Roman"/>
                <w:sz w:val="24"/>
                <w:szCs w:val="24"/>
              </w:rPr>
              <w:t>3. Работа со штампами (наполним тучку дождиком)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4. Дидактическая игра «Намотаем клубок для бабушки», «Колеса для машины»,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(Картотека «Дидактические игры»)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5.Работа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тычками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«Шубка для зайчика»</w:t>
            </w:r>
          </w:p>
          <w:p w:rsidR="00C70EEC" w:rsidRDefault="00C70EEC" w:rsidP="00954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6.Работа с манкой «Ш</w:t>
            </w:r>
            <w:r w:rsidRPr="004D774D">
              <w:rPr>
                <w:rFonts w:ascii="Times New Roman" w:eastAsia="Times New Roman" w:hAnsi="Times New Roman"/>
                <w:sz w:val="24"/>
                <w:szCs w:val="24"/>
              </w:rPr>
              <w:t>торм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C70EEC" w:rsidRPr="00FA23FA" w:rsidRDefault="00C70EEC" w:rsidP="00954A8D">
            <w:pPr>
              <w:jc w:val="both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4D774D">
              <w:rPr>
                <w:rFonts w:ascii="Times New Roman" w:eastAsia="Times New Roman" w:hAnsi="Times New Roman"/>
                <w:sz w:val="24"/>
                <w:szCs w:val="24"/>
              </w:rPr>
              <w:t>Упражнения с грецкими орехами (катание между ладонями)</w:t>
            </w:r>
          </w:p>
        </w:tc>
      </w:tr>
      <w:tr w:rsidR="00C70EEC" w:rsidRPr="00797C9C" w:rsidTr="00954A8D">
        <w:tc>
          <w:tcPr>
            <w:tcW w:w="1415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Июнь – август 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2020 г.</w:t>
            </w:r>
          </w:p>
        </w:tc>
        <w:tc>
          <w:tcPr>
            <w:tcW w:w="7764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Игры малой подвижности: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«Пузырь», «Ветер, солнышко и дождик», «Солнышко и дождик»,  «Слышим-делаем», «Ножки-ладошки», 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 «Карусель», «Угадай,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чейго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лосок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», «Громко-тихо», «Овощи и фрукты», «Ровным кругом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ысоко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-низко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», «Шарик», «Где постучали»,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«Хлопки»,  «Каравай» «Матрешки».</w:t>
            </w:r>
            <w:proofErr w:type="gramEnd"/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Упражнения на развитие мышц-разгибателей и упражнения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для правильного формирования осанки.</w:t>
            </w:r>
          </w:p>
          <w:p w:rsidR="00C70EEC" w:rsidRPr="00FA23FA" w:rsidRDefault="00C70EEC" w:rsidP="00954A8D">
            <w:pPr>
              <w:jc w:val="both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8"/>
              </w:rPr>
            </w:pPr>
          </w:p>
        </w:tc>
      </w:tr>
    </w:tbl>
    <w:p w:rsidR="00C70EEC" w:rsidRPr="00797C9C" w:rsidRDefault="00C70EEC" w:rsidP="00C70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7762"/>
      </w:tblGrid>
      <w:tr w:rsidR="00C70EEC" w:rsidRPr="00797C9C" w:rsidTr="00954A8D">
        <w:tc>
          <w:tcPr>
            <w:tcW w:w="9179" w:type="dxa"/>
            <w:gridSpan w:val="2"/>
          </w:tcPr>
          <w:p w:rsidR="00C70EEC" w:rsidRPr="00797C9C" w:rsidRDefault="00C70EEC" w:rsidP="00954A8D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>План работы музыкального руководителя</w:t>
            </w:r>
          </w:p>
        </w:tc>
      </w:tr>
      <w:tr w:rsidR="00C70EEC" w:rsidRPr="00797C9C" w:rsidTr="00954A8D">
        <w:tc>
          <w:tcPr>
            <w:tcW w:w="1417" w:type="dxa"/>
          </w:tcPr>
          <w:p w:rsidR="00C70EEC" w:rsidRPr="00797C9C" w:rsidRDefault="00C70EEC" w:rsidP="00954A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7762" w:type="dxa"/>
          </w:tcPr>
          <w:p w:rsidR="00C70EEC" w:rsidRPr="00797C9C" w:rsidRDefault="00C70EEC" w:rsidP="00954A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Мероприятия </w:t>
            </w:r>
          </w:p>
        </w:tc>
      </w:tr>
      <w:tr w:rsidR="00C70EEC" w:rsidRPr="00797C9C" w:rsidTr="00954A8D">
        <w:tc>
          <w:tcPr>
            <w:tcW w:w="1417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Сентябрь – ноябрь 2019 г.</w:t>
            </w:r>
          </w:p>
        </w:tc>
        <w:tc>
          <w:tcPr>
            <w:tcW w:w="7762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«Пляши веселей»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л.н.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«Ходьба различного характера»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М.Роберта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B5E36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 xml:space="preserve">«Воробушки» </w:t>
            </w:r>
            <w:proofErr w:type="spellStart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А.Серова</w:t>
            </w:r>
            <w:proofErr w:type="spellEnd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B5E36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 xml:space="preserve">«Беги ко мне» </w:t>
            </w:r>
            <w:proofErr w:type="spellStart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Е.Тиличеевой</w:t>
            </w:r>
            <w:proofErr w:type="spellEnd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Pr="00797C9C" w:rsidRDefault="00C70EEC" w:rsidP="00954A8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«Погуляем»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C70EEC" w:rsidRPr="00797C9C" w:rsidTr="00954A8D">
        <w:tc>
          <w:tcPr>
            <w:tcW w:w="1417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Декабрь 2019 – февраль 2020</w:t>
            </w:r>
          </w:p>
        </w:tc>
        <w:tc>
          <w:tcPr>
            <w:tcW w:w="7762" w:type="dxa"/>
          </w:tcPr>
          <w:p w:rsidR="00C70EEC" w:rsidRDefault="00CB5E36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«Легкий бег с платочком</w:t>
            </w:r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 xml:space="preserve">» </w:t>
            </w:r>
            <w:proofErr w:type="spellStart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«Мячики»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П.Чайковского</w:t>
            </w:r>
            <w:proofErr w:type="spellEnd"/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«Лошадки»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Т.Дарондо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B5E36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 xml:space="preserve">«Бодрый шаг» </w:t>
            </w:r>
            <w:proofErr w:type="spellStart"/>
            <w:r w:rsidR="00C70EEC">
              <w:rPr>
                <w:rFonts w:ascii="Times New Roman" w:eastAsia="Times New Roman" w:hAnsi="Times New Roman"/>
                <w:sz w:val="24"/>
                <w:szCs w:val="28"/>
              </w:rPr>
              <w:t>Д.Дешевова</w:t>
            </w:r>
            <w:proofErr w:type="spellEnd"/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«Ау»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C70EEC" w:rsidRPr="00797C9C" w:rsidTr="00954A8D">
        <w:tc>
          <w:tcPr>
            <w:tcW w:w="1417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Март-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май 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2020 г.</w:t>
            </w:r>
          </w:p>
        </w:tc>
        <w:tc>
          <w:tcPr>
            <w:tcW w:w="7762" w:type="dxa"/>
          </w:tcPr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«Веселые ножки»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р.н.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«Большие крылья»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а.н.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«Бодрый шаг»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«Собираем камешки»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«Ускоряй и замедляй»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Т.Ломовой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«Мячики»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Л.Шитте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«Упражнение с лентой»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И.Кишко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C70EEC" w:rsidRPr="00797C9C" w:rsidTr="00954A8D">
        <w:tc>
          <w:tcPr>
            <w:tcW w:w="1417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Июнь-август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2020 г.</w:t>
            </w:r>
          </w:p>
        </w:tc>
        <w:tc>
          <w:tcPr>
            <w:tcW w:w="7762" w:type="dxa"/>
          </w:tcPr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Музыкально-ритмические движения: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«Упр. с лентой»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И.Кишко</w:t>
            </w:r>
            <w:proofErr w:type="spellEnd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Pr="00797C9C" w:rsidRDefault="00CB5E36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«Легкий бег</w:t>
            </w:r>
            <w:r w:rsidR="00C70EEC"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 с остановками»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B5E36">
              <w:rPr>
                <w:rFonts w:ascii="Times New Roman" w:eastAsia="Times New Roman" w:hAnsi="Times New Roman"/>
                <w:sz w:val="24"/>
                <w:szCs w:val="28"/>
              </w:rPr>
              <w:t>«Ходьба и легкий бег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»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Англ.н.</w:t>
            </w:r>
            <w:proofErr w:type="gram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«Петушок»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r w:rsidR="00CB5E36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н</w:t>
            </w:r>
            <w:proofErr w:type="gramStart"/>
            <w:r w:rsidR="00CB5E36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«После дождя»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в.н.</w:t>
            </w:r>
            <w:proofErr w:type="gram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spellEnd"/>
            <w:proofErr w:type="gramEnd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C70EEC" w:rsidRPr="00797C9C" w:rsidRDefault="00C70EEC" w:rsidP="00954A8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 xml:space="preserve">«Три притопа» </w:t>
            </w:r>
            <w:proofErr w:type="spellStart"/>
            <w:r w:rsidRPr="00797C9C">
              <w:rPr>
                <w:rFonts w:ascii="Times New Roman" w:eastAsia="Times New Roman" w:hAnsi="Times New Roman"/>
                <w:sz w:val="24"/>
                <w:szCs w:val="28"/>
              </w:rPr>
              <w:t>Н.Александрова</w:t>
            </w:r>
            <w:proofErr w:type="spellEnd"/>
          </w:p>
        </w:tc>
      </w:tr>
    </w:tbl>
    <w:p w:rsidR="00C70EEC" w:rsidRPr="007C15C7" w:rsidRDefault="00C70EEC" w:rsidP="00C7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70EEC" w:rsidRPr="004C6623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623">
        <w:rPr>
          <w:rFonts w:ascii="Times New Roman" w:hAnsi="Times New Roman" w:cs="Times New Roman"/>
          <w:b/>
          <w:bCs/>
          <w:sz w:val="26"/>
          <w:szCs w:val="26"/>
        </w:rPr>
        <w:t>Регламентирование образовательной деятельности с ребенком-инвалидом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6623">
        <w:rPr>
          <w:rFonts w:ascii="Times New Roman" w:hAnsi="Times New Roman" w:cs="Times New Roman"/>
          <w:bCs/>
          <w:sz w:val="26"/>
          <w:szCs w:val="26"/>
        </w:rPr>
        <w:t>Для ребенка-инвалида, проводятся индивидуальные коррекционные занятия с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воспитателями и музыкальным руководителем</w:t>
      </w:r>
      <w:r w:rsidRPr="004C6623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6623">
        <w:rPr>
          <w:rFonts w:ascii="Times New Roman" w:hAnsi="Times New Roman" w:cs="Times New Roman"/>
          <w:bCs/>
          <w:sz w:val="26"/>
          <w:szCs w:val="26"/>
        </w:rPr>
        <w:t>Воспитатели организуют образовательную деятельность в совместной деятельности с ребенком, другими детьми, самостоятельной деятельности, при проведении режимных моментов в различных видах детской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1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асписание</w:t>
      </w:r>
      <w:r w:rsidRPr="002218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21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индивидуальной работы педагогов по реализации перспективных</w:t>
      </w:r>
      <w:r w:rsidRPr="002218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21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планов, разработанных по степеням ограничения в соответствии с</w:t>
      </w:r>
      <w:r w:rsidRPr="002218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21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ИПРА ребенка – инвалида</w:t>
      </w:r>
    </w:p>
    <w:p w:rsidR="00C70EEC" w:rsidRPr="004C6623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240"/>
        <w:gridCol w:w="3096"/>
      </w:tblGrid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4240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Ганичкина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</w:t>
            </w:r>
          </w:p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А.Н</w:t>
            </w:r>
          </w:p>
        </w:tc>
        <w:tc>
          <w:tcPr>
            <w:tcW w:w="3096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Марухина</w:t>
            </w:r>
            <w:proofErr w:type="spellEnd"/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240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240" w:type="dxa"/>
          </w:tcPr>
          <w:p w:rsidR="00C70EEC" w:rsidRPr="00382D12" w:rsidRDefault="00E21D22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15.40-15.5</w:t>
            </w:r>
            <w:r w:rsidR="00C70EEC"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240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:rsidR="00C70EEC" w:rsidRPr="00382D12" w:rsidRDefault="00CB5E36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9.30-9.40</w:t>
            </w:r>
          </w:p>
        </w:tc>
      </w:tr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240" w:type="dxa"/>
          </w:tcPr>
          <w:p w:rsidR="00C70EEC" w:rsidRPr="00382D12" w:rsidRDefault="00E21D22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15.40-15.5</w:t>
            </w:r>
            <w:r w:rsidR="00C70EEC"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EEC" w:rsidTr="00954A8D">
        <w:tc>
          <w:tcPr>
            <w:tcW w:w="1951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240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:rsidR="00C70EEC" w:rsidRPr="00382D12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AB4969">
        <w:rPr>
          <w:rFonts w:ascii="Times New Roman" w:hAnsi="Times New Roman" w:cs="Times New Roman"/>
          <w:b/>
          <w:bCs/>
          <w:sz w:val="26"/>
          <w:szCs w:val="26"/>
        </w:rPr>
        <w:t>.Организационный раздел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3C43">
        <w:rPr>
          <w:rFonts w:ascii="Times New Roman" w:hAnsi="Times New Roman" w:cs="Times New Roman"/>
          <w:b/>
          <w:bCs/>
          <w:sz w:val="26"/>
          <w:szCs w:val="26"/>
        </w:rPr>
        <w:t>3.1.</w:t>
      </w:r>
      <w:r w:rsidRPr="00AB4969">
        <w:rPr>
          <w:rFonts w:ascii="Times New Roman" w:hAnsi="Times New Roman" w:cs="Times New Roman"/>
          <w:b/>
          <w:bCs/>
          <w:sz w:val="26"/>
          <w:szCs w:val="26"/>
        </w:rPr>
        <w:t>Описание используемых специальных методов, методических пособий и дидактических материалов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 xml:space="preserve">Для работы по инклюзивному образованию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педагогииспользуют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следующие специальные методы: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Наглядные методы </w:t>
      </w:r>
      <w:r w:rsidRPr="00AB4969">
        <w:rPr>
          <w:rFonts w:ascii="Times New Roman" w:hAnsi="Times New Roman" w:cs="Times New Roman"/>
          <w:sz w:val="26"/>
          <w:szCs w:val="26"/>
        </w:rPr>
        <w:t xml:space="preserve">- </w:t>
      </w:r>
      <w:r w:rsidRPr="001639F8">
        <w:rPr>
          <w:rFonts w:ascii="Times New Roman" w:hAnsi="Times New Roman" w:cs="Times New Roman"/>
          <w:sz w:val="26"/>
          <w:szCs w:val="26"/>
        </w:rPr>
        <w:t>практическая деятельность на занятиях организованна на основе</w:t>
      </w:r>
      <w:r>
        <w:rPr>
          <w:rFonts w:ascii="Times New Roman" w:hAnsi="Times New Roman" w:cs="Times New Roman"/>
          <w:sz w:val="26"/>
          <w:szCs w:val="26"/>
        </w:rPr>
        <w:t xml:space="preserve"> наглядного показа, демонстрации </w:t>
      </w:r>
      <w:r w:rsidRPr="001639F8">
        <w:rPr>
          <w:rFonts w:ascii="Times New Roman" w:hAnsi="Times New Roman" w:cs="Times New Roman"/>
          <w:sz w:val="26"/>
          <w:szCs w:val="26"/>
        </w:rPr>
        <w:t>изображений, картинок.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Словесные методы </w:t>
      </w:r>
      <w:r w:rsidRPr="00AB49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беседы</w:t>
      </w:r>
      <w:r w:rsidRPr="00AB4969">
        <w:rPr>
          <w:rFonts w:ascii="Times New Roman" w:hAnsi="Times New Roman" w:cs="Times New Roman"/>
          <w:sz w:val="26"/>
          <w:szCs w:val="26"/>
        </w:rPr>
        <w:t>, чтение художественной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4969">
        <w:rPr>
          <w:rFonts w:ascii="Times New Roman" w:hAnsi="Times New Roman" w:cs="Times New Roman"/>
          <w:sz w:val="26"/>
          <w:szCs w:val="26"/>
        </w:rPr>
        <w:t>(стихотворения,</w:t>
      </w:r>
      <w:r>
        <w:rPr>
          <w:rFonts w:ascii="Times New Roman" w:hAnsi="Times New Roman" w:cs="Times New Roman"/>
          <w:sz w:val="26"/>
          <w:szCs w:val="26"/>
        </w:rPr>
        <w:t xml:space="preserve"> произведения, сказки и другое), </w:t>
      </w:r>
      <w:r w:rsidRPr="00396779">
        <w:rPr>
          <w:rFonts w:ascii="Times New Roman" w:hAnsi="Times New Roman" w:cs="Times New Roman"/>
          <w:sz w:val="26"/>
          <w:szCs w:val="26"/>
        </w:rPr>
        <w:t>проблемные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Игровые методы </w:t>
      </w:r>
      <w:r w:rsidRPr="00AB4969">
        <w:rPr>
          <w:rFonts w:ascii="Times New Roman" w:hAnsi="Times New Roman" w:cs="Times New Roman"/>
          <w:sz w:val="26"/>
          <w:szCs w:val="26"/>
        </w:rPr>
        <w:t>– д</w:t>
      </w:r>
      <w:r>
        <w:rPr>
          <w:rFonts w:ascii="Times New Roman" w:hAnsi="Times New Roman" w:cs="Times New Roman"/>
          <w:sz w:val="26"/>
          <w:szCs w:val="26"/>
        </w:rPr>
        <w:t xml:space="preserve">идактическая игра, воображаемая игровая </w:t>
      </w:r>
      <w:r w:rsidRPr="00AB4969">
        <w:rPr>
          <w:rFonts w:ascii="Times New Roman" w:hAnsi="Times New Roman" w:cs="Times New Roman"/>
          <w:sz w:val="26"/>
          <w:szCs w:val="26"/>
        </w:rPr>
        <w:t xml:space="preserve">ситуация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вразвернутом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969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AB4969">
        <w:rPr>
          <w:rFonts w:ascii="Times New Roman" w:hAnsi="Times New Roman" w:cs="Times New Roman"/>
          <w:sz w:val="26"/>
          <w:szCs w:val="26"/>
        </w:rPr>
        <w:t xml:space="preserve">: с ролями, игровыми действиями, соответствующим игровым </w:t>
      </w:r>
      <w:r>
        <w:rPr>
          <w:rFonts w:ascii="Times New Roman" w:hAnsi="Times New Roman" w:cs="Times New Roman"/>
          <w:sz w:val="26"/>
          <w:szCs w:val="26"/>
        </w:rPr>
        <w:t>оборудованием.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Практические методы </w:t>
      </w:r>
      <w:r>
        <w:rPr>
          <w:rFonts w:ascii="Times New Roman" w:hAnsi="Times New Roman" w:cs="Times New Roman"/>
          <w:sz w:val="26"/>
          <w:szCs w:val="26"/>
        </w:rPr>
        <w:t xml:space="preserve">– практические действия с использованием наглядно – дидактических пособий </w:t>
      </w:r>
      <w:r w:rsidRPr="0005518F">
        <w:rPr>
          <w:rFonts w:ascii="Times New Roman" w:hAnsi="Times New Roman" w:cs="Times New Roman"/>
          <w:sz w:val="26"/>
          <w:szCs w:val="26"/>
        </w:rPr>
        <w:t>«Алгоритм последовательности одевания по сезонам»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5518F">
        <w:rPr>
          <w:rFonts w:ascii="Times New Roman" w:hAnsi="Times New Roman" w:cs="Times New Roman"/>
          <w:sz w:val="26"/>
          <w:szCs w:val="26"/>
        </w:rPr>
        <w:t>«Культурно-г</w:t>
      </w:r>
      <w:r>
        <w:rPr>
          <w:rFonts w:ascii="Times New Roman" w:hAnsi="Times New Roman" w:cs="Times New Roman"/>
          <w:sz w:val="26"/>
          <w:szCs w:val="26"/>
        </w:rPr>
        <w:t xml:space="preserve">игиенические и трудовые навыки» для развития навыков самообслуживания </w:t>
      </w:r>
      <w:r w:rsidRPr="00AB496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взаимодействии с окружающим; и</w:t>
      </w:r>
      <w:r w:rsidRPr="00AB4969">
        <w:rPr>
          <w:rFonts w:ascii="Times New Roman" w:hAnsi="Times New Roman" w:cs="Times New Roman"/>
          <w:sz w:val="26"/>
          <w:szCs w:val="26"/>
        </w:rPr>
        <w:t>спользуются предметные модели, предметно-схематиче</w:t>
      </w:r>
      <w:r>
        <w:rPr>
          <w:rFonts w:ascii="Times New Roman" w:hAnsi="Times New Roman" w:cs="Times New Roman"/>
          <w:sz w:val="26"/>
          <w:szCs w:val="26"/>
        </w:rPr>
        <w:t>ские модели, графические модели; соревнования «Чей стол чище», «Чей шкафчик лучше».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Индивидуальные методы </w:t>
      </w:r>
      <w:r w:rsidRPr="00AB4969">
        <w:rPr>
          <w:rFonts w:ascii="Times New Roman" w:hAnsi="Times New Roman" w:cs="Times New Roman"/>
          <w:sz w:val="26"/>
          <w:szCs w:val="26"/>
        </w:rPr>
        <w:t xml:space="preserve">– обеспечивают структуру отношений, </w:t>
      </w:r>
      <w:proofErr w:type="spellStart"/>
      <w:r w:rsidRPr="00AB4969">
        <w:rPr>
          <w:rFonts w:ascii="Times New Roman" w:hAnsi="Times New Roman" w:cs="Times New Roman"/>
          <w:sz w:val="26"/>
          <w:szCs w:val="26"/>
        </w:rPr>
        <w:t>припомощи</w:t>
      </w:r>
      <w:proofErr w:type="spellEnd"/>
      <w:r w:rsidRPr="00AB4969">
        <w:rPr>
          <w:rFonts w:ascii="Times New Roman" w:hAnsi="Times New Roman" w:cs="Times New Roman"/>
          <w:sz w:val="26"/>
          <w:szCs w:val="26"/>
        </w:rPr>
        <w:t xml:space="preserve"> которой ребенок может сохранять самостоятельность, а педагог при необх</w:t>
      </w:r>
      <w:r>
        <w:rPr>
          <w:rFonts w:ascii="Times New Roman" w:hAnsi="Times New Roman" w:cs="Times New Roman"/>
          <w:sz w:val="26"/>
          <w:szCs w:val="26"/>
        </w:rPr>
        <w:t>одимости может реагировать на его</w:t>
      </w:r>
      <w:r w:rsidRPr="00AB4969">
        <w:rPr>
          <w:rFonts w:ascii="Times New Roman" w:hAnsi="Times New Roman" w:cs="Times New Roman"/>
          <w:sz w:val="26"/>
          <w:szCs w:val="26"/>
        </w:rPr>
        <w:t xml:space="preserve"> желания и потребности.</w:t>
      </w:r>
    </w:p>
    <w:p w:rsidR="00C70EEC" w:rsidRPr="00382D12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4922">
        <w:rPr>
          <w:rFonts w:ascii="Times New Roman" w:hAnsi="Times New Roman" w:cs="Times New Roman"/>
          <w:bCs/>
          <w:sz w:val="26"/>
          <w:szCs w:val="26"/>
        </w:rPr>
        <w:lastRenderedPageBreak/>
        <w:t>Вопрос о рациональном выборе системы методов и отдельных методических приемов решается педагогом в каждом конкретном случае.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B4969">
        <w:rPr>
          <w:rFonts w:ascii="Times New Roman" w:hAnsi="Times New Roman" w:cs="Times New Roman"/>
          <w:b/>
          <w:bCs/>
          <w:sz w:val="26"/>
          <w:szCs w:val="26"/>
        </w:rPr>
        <w:t>При реализаци</w:t>
      </w:r>
      <w:r>
        <w:rPr>
          <w:rFonts w:ascii="Times New Roman" w:hAnsi="Times New Roman" w:cs="Times New Roman"/>
          <w:b/>
          <w:bCs/>
          <w:sz w:val="26"/>
          <w:szCs w:val="26"/>
        </w:rPr>
        <w:t>и Программы используются специальные программы</w:t>
      </w: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 и методические пособия</w:t>
      </w:r>
      <w:r w:rsidRPr="00AB4969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C70EEC" w:rsidRPr="00F85C78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85C78">
        <w:rPr>
          <w:rFonts w:ascii="Times New Roman" w:hAnsi="Times New Roman" w:cs="Times New Roman"/>
          <w:sz w:val="26"/>
          <w:szCs w:val="26"/>
        </w:rPr>
        <w:t>Афонькина</w:t>
      </w:r>
      <w:proofErr w:type="spellEnd"/>
      <w:r w:rsidRPr="00F85C78">
        <w:rPr>
          <w:rFonts w:ascii="Times New Roman" w:hAnsi="Times New Roman" w:cs="Times New Roman"/>
          <w:sz w:val="26"/>
          <w:szCs w:val="26"/>
        </w:rPr>
        <w:t xml:space="preserve"> Ю.А. Навыки по самообслуживанию</w:t>
      </w:r>
      <w:r>
        <w:rPr>
          <w:rFonts w:ascii="Times New Roman" w:hAnsi="Times New Roman" w:cs="Times New Roman"/>
          <w:sz w:val="26"/>
          <w:szCs w:val="26"/>
        </w:rPr>
        <w:t>. –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5C78">
        <w:rPr>
          <w:rFonts w:ascii="Times New Roman" w:hAnsi="Times New Roman" w:cs="Times New Roman"/>
          <w:sz w:val="26"/>
          <w:szCs w:val="26"/>
        </w:rPr>
        <w:t>:Просвещение,2012</w:t>
      </w:r>
    </w:p>
    <w:p w:rsidR="00C70EEC" w:rsidRPr="00F85C78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85C78">
        <w:rPr>
          <w:rFonts w:ascii="Times New Roman" w:hAnsi="Times New Roman" w:cs="Times New Roman"/>
          <w:sz w:val="26"/>
          <w:szCs w:val="26"/>
        </w:rPr>
        <w:t>Балышева</w:t>
      </w:r>
      <w:proofErr w:type="spellEnd"/>
      <w:r w:rsidRPr="00F85C78">
        <w:rPr>
          <w:rFonts w:ascii="Times New Roman" w:hAnsi="Times New Roman" w:cs="Times New Roman"/>
          <w:sz w:val="26"/>
          <w:szCs w:val="26"/>
        </w:rPr>
        <w:t xml:space="preserve"> Е.Н. Я все умею сам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5C78">
        <w:rPr>
          <w:rFonts w:ascii="Times New Roman" w:hAnsi="Times New Roman" w:cs="Times New Roman"/>
          <w:sz w:val="26"/>
          <w:szCs w:val="26"/>
        </w:rPr>
        <w:t xml:space="preserve"> 2010</w:t>
      </w:r>
    </w:p>
    <w:p w:rsidR="00C70EEC" w:rsidRPr="00443020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t>Инклюзивная практика в дошкольном образовании. Пособие для педагогов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дошкольных учреждений/Под ред. Т.В. </w:t>
      </w:r>
      <w:proofErr w:type="spellStart"/>
      <w:r w:rsidRPr="00443020">
        <w:rPr>
          <w:rFonts w:ascii="Times New Roman" w:hAnsi="Times New Roman" w:cs="Times New Roman"/>
          <w:color w:val="000000"/>
          <w:sz w:val="26"/>
          <w:szCs w:val="26"/>
        </w:rPr>
        <w:t>Волосовец</w:t>
      </w:r>
      <w:proofErr w:type="spellEnd"/>
      <w:r w:rsidRPr="00443020">
        <w:rPr>
          <w:rFonts w:ascii="Times New Roman" w:hAnsi="Times New Roman" w:cs="Times New Roman"/>
          <w:color w:val="000000"/>
          <w:sz w:val="26"/>
          <w:szCs w:val="26"/>
        </w:rPr>
        <w:t xml:space="preserve">, Е.Н. </w:t>
      </w:r>
      <w:proofErr w:type="spellStart"/>
      <w:r w:rsidRPr="00443020">
        <w:rPr>
          <w:rFonts w:ascii="Times New Roman" w:hAnsi="Times New Roman" w:cs="Times New Roman"/>
          <w:color w:val="000000"/>
          <w:sz w:val="26"/>
          <w:szCs w:val="26"/>
        </w:rPr>
        <w:t>Кутеповой</w:t>
      </w:r>
      <w:proofErr w:type="spellEnd"/>
      <w:r w:rsidRPr="004430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43020">
        <w:rPr>
          <w:rFonts w:ascii="Times New Roman" w:hAnsi="Times New Roman" w:cs="Times New Roman"/>
          <w:color w:val="000000"/>
          <w:sz w:val="26"/>
          <w:szCs w:val="26"/>
        </w:rPr>
        <w:t>-М</w:t>
      </w:r>
      <w:proofErr w:type="gramEnd"/>
      <w:r w:rsidRPr="00443020">
        <w:rPr>
          <w:rFonts w:ascii="Times New Roman" w:hAnsi="Times New Roman" w:cs="Times New Roman"/>
          <w:color w:val="000000"/>
          <w:sz w:val="26"/>
          <w:szCs w:val="26"/>
        </w:rPr>
        <w:t>.: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br/>
        <w:t>МОЗАИКА-СИНТЕЗ, 2011</w:t>
      </w:r>
    </w:p>
    <w:p w:rsidR="00C70EEC" w:rsidRPr="00F85C78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85C78">
        <w:rPr>
          <w:rFonts w:ascii="Times New Roman" w:hAnsi="Times New Roman" w:cs="Times New Roman"/>
          <w:sz w:val="26"/>
          <w:szCs w:val="26"/>
        </w:rPr>
        <w:t>Конина Е.Ю. Формирование культурно гигиенических навыков у детей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Просвещение, 2010 </w:t>
      </w:r>
    </w:p>
    <w:p w:rsidR="00C70EEC" w:rsidRPr="00F85C78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85C78">
        <w:rPr>
          <w:rFonts w:ascii="Times New Roman" w:hAnsi="Times New Roman" w:cs="Times New Roman"/>
          <w:sz w:val="26"/>
          <w:szCs w:val="26"/>
        </w:rPr>
        <w:t xml:space="preserve"> Кислякова Ю.Н. Беседы о поведении ребенка за столом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85C78">
        <w:rPr>
          <w:rFonts w:ascii="Times New Roman" w:hAnsi="Times New Roman" w:cs="Times New Roman"/>
          <w:sz w:val="26"/>
          <w:szCs w:val="26"/>
        </w:rPr>
        <w:t>Просвещение, 2014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F85C78">
        <w:rPr>
          <w:rFonts w:ascii="Times New Roman" w:hAnsi="Times New Roman" w:cs="Times New Roman"/>
          <w:sz w:val="26"/>
          <w:szCs w:val="26"/>
        </w:rPr>
        <w:t>Моржина</w:t>
      </w:r>
      <w:proofErr w:type="spellEnd"/>
      <w:r w:rsidRPr="00F85C78">
        <w:rPr>
          <w:rFonts w:ascii="Times New Roman" w:hAnsi="Times New Roman" w:cs="Times New Roman"/>
          <w:sz w:val="26"/>
          <w:szCs w:val="26"/>
        </w:rPr>
        <w:t xml:space="preserve"> Е.В. Формирование навыков самообслуживания на занятиях и дома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5C78">
        <w:rPr>
          <w:rFonts w:ascii="Times New Roman" w:hAnsi="Times New Roman" w:cs="Times New Roman"/>
          <w:sz w:val="26"/>
          <w:szCs w:val="26"/>
        </w:rPr>
        <w:t xml:space="preserve"> 2010 </w:t>
      </w:r>
    </w:p>
    <w:p w:rsidR="00C70EEC" w:rsidRPr="007A3715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715">
        <w:rPr>
          <w:rFonts w:ascii="Times New Roman" w:hAnsi="Times New Roman" w:cs="Times New Roman"/>
          <w:sz w:val="26"/>
          <w:szCs w:val="26"/>
        </w:rPr>
        <w:t>Петрова В.Г., Белякова И.В. Кто они, дети с отклонениями в развитии? - М., 2000</w:t>
      </w: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F85C78">
        <w:rPr>
          <w:rFonts w:ascii="Times New Roman" w:hAnsi="Times New Roman" w:cs="Times New Roman"/>
          <w:sz w:val="26"/>
          <w:szCs w:val="26"/>
        </w:rPr>
        <w:t xml:space="preserve"> Усачева С.В. Жизненные навыки для дошкольников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Просвещение,2011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2D12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82D1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B4969">
        <w:rPr>
          <w:rFonts w:ascii="Times New Roman" w:hAnsi="Times New Roman" w:cs="Times New Roman"/>
          <w:b/>
          <w:bCs/>
          <w:sz w:val="26"/>
          <w:szCs w:val="26"/>
        </w:rPr>
        <w:t xml:space="preserve"> Особенности организации, развивающей предметно - пространственной образовательной среды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</w:rPr>
      </w:pPr>
      <w:r w:rsidRPr="00AB4969">
        <w:rPr>
          <w:rFonts w:ascii="Times New Roman" w:hAnsi="Times New Roman" w:cs="Times New Roman"/>
          <w:sz w:val="26"/>
          <w:szCs w:val="26"/>
        </w:rPr>
        <w:t>В группе общеразвивающей направленности для детей 4-5 лет создан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B4969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образовательная среда, способствующая полноценному развитию ребёнка-инвалида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1E0D">
        <w:rPr>
          <w:rFonts w:ascii="Times New Roman" w:hAnsi="Times New Roman" w:cs="Times New Roman"/>
          <w:sz w:val="26"/>
          <w:szCs w:val="26"/>
        </w:rPr>
        <w:t>предусматривающаяоснащениеигровыми</w:t>
      </w:r>
      <w:proofErr w:type="spellEnd"/>
      <w:r w:rsidRPr="00DA1E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познавательными </w:t>
      </w:r>
      <w:r w:rsidRPr="00AB4969">
        <w:rPr>
          <w:rFonts w:ascii="Times New Roman" w:hAnsi="Times New Roman" w:cs="Times New Roman"/>
          <w:sz w:val="26"/>
          <w:szCs w:val="26"/>
        </w:rPr>
        <w:t>материалами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4"/>
      </w:tblGrid>
      <w:tr w:rsidR="00C70EEC" w:rsidRPr="00D441AC" w:rsidTr="00954A8D">
        <w:trPr>
          <w:trHeight w:val="125"/>
        </w:trPr>
        <w:tc>
          <w:tcPr>
            <w:tcW w:w="1985" w:type="dxa"/>
          </w:tcPr>
          <w:p w:rsidR="00C70EEC" w:rsidRPr="00D441AC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уголка</w:t>
            </w:r>
          </w:p>
        </w:tc>
        <w:tc>
          <w:tcPr>
            <w:tcW w:w="7194" w:type="dxa"/>
          </w:tcPr>
          <w:p w:rsidR="00C70EEC" w:rsidRPr="00D441AC" w:rsidRDefault="00C70EEC" w:rsidP="0095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C70EEC" w:rsidRPr="00D441AC" w:rsidTr="00954A8D">
        <w:trPr>
          <w:trHeight w:val="1357"/>
        </w:trPr>
        <w:tc>
          <w:tcPr>
            <w:tcW w:w="1985" w:type="dxa"/>
          </w:tcPr>
          <w:p w:rsidR="00C70EEC" w:rsidRPr="00923478" w:rsidRDefault="00C70EEC" w:rsidP="0095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«Центр ребёнка-инвалида»</w:t>
            </w:r>
          </w:p>
        </w:tc>
        <w:tc>
          <w:tcPr>
            <w:tcW w:w="7194" w:type="dxa"/>
          </w:tcPr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-К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онструктор, крупная и мелкая мозаика;</w:t>
            </w:r>
          </w:p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Пазл</w:t>
            </w:r>
            <w:proofErr w:type="spellEnd"/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Белочка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«Ежик», «Сказки»;</w:t>
            </w:r>
          </w:p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Пирамидки разных размеров, корзина с бусинами для шнуровки, массажные мячи,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шишки еловые, раскраски «Забавные зверушки», «Машинки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»;</w:t>
            </w:r>
          </w:p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«Разноцветные прищепки»;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Коврик для развития навыков самообслуживания (замочки, липучки, шнурки);</w:t>
            </w:r>
          </w:p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-Дидактическая игрушка «Гусеница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Агаша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».</w:t>
            </w:r>
          </w:p>
          <w:p w:rsidR="00C70EEC" w:rsidRPr="00D057A2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D057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Дидактические игры: «Оденем куклу на прогулку», «Посуда», «К нам гости пришли», «Что нужно кукле Маше», «Сортировка», «Для чего что нужно»;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-предметные карточки «Животные фермы», «Животные леса», «Овощи», «Фрукты».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-Логический домик.</w:t>
            </w:r>
          </w:p>
          <w:p w:rsidR="00C70EEC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-Шнуровка «Мышка с сыром», «Грибок», «Башмачок».</w:t>
            </w:r>
          </w:p>
          <w:p w:rsidR="00C70EEC" w:rsidRPr="008F6BCF" w:rsidRDefault="00C70EEC" w:rsidP="0095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-Лабиринт. </w:t>
            </w:r>
          </w:p>
        </w:tc>
      </w:tr>
    </w:tbl>
    <w:p w:rsidR="00C70EEC" w:rsidRPr="00AB4969" w:rsidRDefault="00C70EEC" w:rsidP="00C7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EEC" w:rsidRDefault="00C70EEC" w:rsidP="00C7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D88" w:rsidRDefault="00345D88"/>
    <w:sectPr w:rsidR="00345D88" w:rsidSect="00815EA1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3" w:rsidRDefault="00443BC3" w:rsidP="003C1364">
      <w:pPr>
        <w:spacing w:after="0" w:line="240" w:lineRule="auto"/>
      </w:pPr>
      <w:r>
        <w:separator/>
      </w:r>
    </w:p>
  </w:endnote>
  <w:endnote w:type="continuationSeparator" w:id="0">
    <w:p w:rsidR="00443BC3" w:rsidRDefault="00443BC3" w:rsidP="003C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5164"/>
      <w:docPartObj>
        <w:docPartGallery w:val="Page Numbers (Bottom of Page)"/>
        <w:docPartUnique/>
      </w:docPartObj>
    </w:sdtPr>
    <w:sdtEndPr/>
    <w:sdtContent>
      <w:p w:rsidR="00B13552" w:rsidRDefault="00EA288C">
        <w:pPr>
          <w:pStyle w:val="a9"/>
          <w:jc w:val="center"/>
        </w:pPr>
        <w:r>
          <w:fldChar w:fldCharType="begin"/>
        </w:r>
        <w:r w:rsidR="00C70EEC">
          <w:instrText xml:space="preserve"> PAGE   \* MERGEFORMAT </w:instrText>
        </w:r>
        <w:r>
          <w:fldChar w:fldCharType="separate"/>
        </w:r>
        <w:r w:rsidR="004E470F">
          <w:rPr>
            <w:noProof/>
          </w:rPr>
          <w:t>3</w:t>
        </w:r>
        <w:r>
          <w:fldChar w:fldCharType="end"/>
        </w:r>
      </w:p>
    </w:sdtContent>
  </w:sdt>
  <w:p w:rsidR="00B13552" w:rsidRDefault="00443B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3" w:rsidRDefault="00443BC3" w:rsidP="003C1364">
      <w:pPr>
        <w:spacing w:after="0" w:line="240" w:lineRule="auto"/>
      </w:pPr>
      <w:r>
        <w:separator/>
      </w:r>
    </w:p>
  </w:footnote>
  <w:footnote w:type="continuationSeparator" w:id="0">
    <w:p w:rsidR="00443BC3" w:rsidRDefault="00443BC3" w:rsidP="003C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43F"/>
    <w:multiLevelType w:val="hybridMultilevel"/>
    <w:tmpl w:val="10D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4C2"/>
    <w:multiLevelType w:val="hybridMultilevel"/>
    <w:tmpl w:val="FE26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E6705"/>
    <w:multiLevelType w:val="hybridMultilevel"/>
    <w:tmpl w:val="10B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419E"/>
    <w:multiLevelType w:val="hybridMultilevel"/>
    <w:tmpl w:val="3E106D14"/>
    <w:lvl w:ilvl="0" w:tplc="AC50F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5FF"/>
    <w:multiLevelType w:val="hybridMultilevel"/>
    <w:tmpl w:val="947C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7AFE"/>
    <w:multiLevelType w:val="hybridMultilevel"/>
    <w:tmpl w:val="0802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1ACC"/>
    <w:multiLevelType w:val="hybridMultilevel"/>
    <w:tmpl w:val="5CCE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43468"/>
    <w:multiLevelType w:val="hybridMultilevel"/>
    <w:tmpl w:val="6456C7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B583615"/>
    <w:multiLevelType w:val="hybridMultilevel"/>
    <w:tmpl w:val="AC828F52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97D6223"/>
    <w:multiLevelType w:val="hybridMultilevel"/>
    <w:tmpl w:val="AE240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172E0"/>
    <w:multiLevelType w:val="hybridMultilevel"/>
    <w:tmpl w:val="CBC25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401E6"/>
    <w:multiLevelType w:val="multilevel"/>
    <w:tmpl w:val="0C5C7A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0515C96"/>
    <w:multiLevelType w:val="hybridMultilevel"/>
    <w:tmpl w:val="1728C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04438"/>
    <w:multiLevelType w:val="hybridMultilevel"/>
    <w:tmpl w:val="CF4630A0"/>
    <w:lvl w:ilvl="0" w:tplc="D8966C22">
      <w:numFmt w:val="bullet"/>
      <w:lvlText w:val="-"/>
      <w:lvlJc w:val="left"/>
      <w:pPr>
        <w:ind w:left="253" w:hanging="20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50048E4">
      <w:numFmt w:val="bullet"/>
      <w:lvlText w:val="•"/>
      <w:lvlJc w:val="left"/>
      <w:pPr>
        <w:ind w:left="1292" w:hanging="204"/>
      </w:pPr>
      <w:rPr>
        <w:lang w:val="ru-RU" w:eastAsia="ru-RU" w:bidi="ru-RU"/>
      </w:rPr>
    </w:lvl>
    <w:lvl w:ilvl="2" w:tplc="B5C0F7DE">
      <w:numFmt w:val="bullet"/>
      <w:lvlText w:val="•"/>
      <w:lvlJc w:val="left"/>
      <w:pPr>
        <w:ind w:left="2325" w:hanging="204"/>
      </w:pPr>
      <w:rPr>
        <w:lang w:val="ru-RU" w:eastAsia="ru-RU" w:bidi="ru-RU"/>
      </w:rPr>
    </w:lvl>
    <w:lvl w:ilvl="3" w:tplc="A8D43B28">
      <w:numFmt w:val="bullet"/>
      <w:lvlText w:val="•"/>
      <w:lvlJc w:val="left"/>
      <w:pPr>
        <w:ind w:left="3357" w:hanging="204"/>
      </w:pPr>
      <w:rPr>
        <w:lang w:val="ru-RU" w:eastAsia="ru-RU" w:bidi="ru-RU"/>
      </w:rPr>
    </w:lvl>
    <w:lvl w:ilvl="4" w:tplc="C58031F0">
      <w:numFmt w:val="bullet"/>
      <w:lvlText w:val="•"/>
      <w:lvlJc w:val="left"/>
      <w:pPr>
        <w:ind w:left="4390" w:hanging="204"/>
      </w:pPr>
      <w:rPr>
        <w:lang w:val="ru-RU" w:eastAsia="ru-RU" w:bidi="ru-RU"/>
      </w:rPr>
    </w:lvl>
    <w:lvl w:ilvl="5" w:tplc="55A4F33E">
      <w:numFmt w:val="bullet"/>
      <w:lvlText w:val="•"/>
      <w:lvlJc w:val="left"/>
      <w:pPr>
        <w:ind w:left="5423" w:hanging="204"/>
      </w:pPr>
      <w:rPr>
        <w:lang w:val="ru-RU" w:eastAsia="ru-RU" w:bidi="ru-RU"/>
      </w:rPr>
    </w:lvl>
    <w:lvl w:ilvl="6" w:tplc="511E4678">
      <w:numFmt w:val="bullet"/>
      <w:lvlText w:val="•"/>
      <w:lvlJc w:val="left"/>
      <w:pPr>
        <w:ind w:left="6455" w:hanging="204"/>
      </w:pPr>
      <w:rPr>
        <w:lang w:val="ru-RU" w:eastAsia="ru-RU" w:bidi="ru-RU"/>
      </w:rPr>
    </w:lvl>
    <w:lvl w:ilvl="7" w:tplc="CFC08222">
      <w:numFmt w:val="bullet"/>
      <w:lvlText w:val="•"/>
      <w:lvlJc w:val="left"/>
      <w:pPr>
        <w:ind w:left="7488" w:hanging="204"/>
      </w:pPr>
      <w:rPr>
        <w:lang w:val="ru-RU" w:eastAsia="ru-RU" w:bidi="ru-RU"/>
      </w:rPr>
    </w:lvl>
    <w:lvl w:ilvl="8" w:tplc="E9A88046">
      <w:numFmt w:val="bullet"/>
      <w:lvlText w:val="•"/>
      <w:lvlJc w:val="left"/>
      <w:pPr>
        <w:ind w:left="8521" w:hanging="204"/>
      </w:pPr>
      <w:rPr>
        <w:lang w:val="ru-RU" w:eastAsia="ru-RU" w:bidi="ru-RU"/>
      </w:rPr>
    </w:lvl>
  </w:abstractNum>
  <w:abstractNum w:abstractNumId="16">
    <w:nsid w:val="6B630825"/>
    <w:multiLevelType w:val="multilevel"/>
    <w:tmpl w:val="1A5CA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0" w:hanging="1800"/>
      </w:pPr>
      <w:rPr>
        <w:rFonts w:hint="default"/>
      </w:rPr>
    </w:lvl>
  </w:abstractNum>
  <w:abstractNum w:abstractNumId="17">
    <w:nsid w:val="759B1FF0"/>
    <w:multiLevelType w:val="hybridMultilevel"/>
    <w:tmpl w:val="FDF2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12"/>
  </w:num>
  <w:num w:numId="15">
    <w:abstractNumId w:val="13"/>
  </w:num>
  <w:num w:numId="16">
    <w:abstractNumId w:val="4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EC"/>
    <w:rsid w:val="00026877"/>
    <w:rsid w:val="001057EC"/>
    <w:rsid w:val="001C4168"/>
    <w:rsid w:val="001F3C13"/>
    <w:rsid w:val="002A35EA"/>
    <w:rsid w:val="002D501F"/>
    <w:rsid w:val="00345D88"/>
    <w:rsid w:val="003C1364"/>
    <w:rsid w:val="00436CDC"/>
    <w:rsid w:val="00443BC3"/>
    <w:rsid w:val="00474C95"/>
    <w:rsid w:val="004B17A1"/>
    <w:rsid w:val="004E470F"/>
    <w:rsid w:val="005808D8"/>
    <w:rsid w:val="00585E92"/>
    <w:rsid w:val="006459CD"/>
    <w:rsid w:val="006852BB"/>
    <w:rsid w:val="00800A3F"/>
    <w:rsid w:val="009564F3"/>
    <w:rsid w:val="00B870D7"/>
    <w:rsid w:val="00BA12D6"/>
    <w:rsid w:val="00C70EEC"/>
    <w:rsid w:val="00CB5E36"/>
    <w:rsid w:val="00D52732"/>
    <w:rsid w:val="00E21D22"/>
    <w:rsid w:val="00E67EDF"/>
    <w:rsid w:val="00EA288C"/>
    <w:rsid w:val="00F15F3A"/>
    <w:rsid w:val="00F76B85"/>
    <w:rsid w:val="00FD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0D7"/>
    <w:pPr>
      <w:ind w:left="720"/>
      <w:contextualSpacing/>
    </w:pPr>
  </w:style>
  <w:style w:type="table" w:styleId="a5">
    <w:name w:val="Table Grid"/>
    <w:basedOn w:val="a1"/>
    <w:uiPriority w:val="59"/>
    <w:rsid w:val="00C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70EE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70EEC"/>
  </w:style>
  <w:style w:type="paragraph" w:styleId="a7">
    <w:name w:val="header"/>
    <w:basedOn w:val="a"/>
    <w:link w:val="a8"/>
    <w:uiPriority w:val="99"/>
    <w:unhideWhenUsed/>
    <w:rsid w:val="00C7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E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EEC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C7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7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E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EEC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C70EE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C70E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70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A378-D778-4D73-8E61-1A600D44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2019-10-02T12:31:00Z</dcterms:created>
  <dcterms:modified xsi:type="dcterms:W3CDTF">2019-10-15T12:38:00Z</dcterms:modified>
</cp:coreProperties>
</file>